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C" w:rsidRPr="00412E7C" w:rsidRDefault="00C51326" w:rsidP="00C51326">
      <w:pPr>
        <w:autoSpaceDE w:val="0"/>
        <w:autoSpaceDN w:val="0"/>
        <w:spacing w:line="276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C51326">
        <w:rPr>
          <w:b/>
          <w:noProof/>
          <w:sz w:val="24"/>
          <w:szCs w:val="24"/>
        </w:rPr>
        <w:drawing>
          <wp:inline distT="0" distB="0" distL="0" distR="0">
            <wp:extent cx="7772400" cy="10687050"/>
            <wp:effectExtent l="0" t="0" r="0" b="0"/>
            <wp:docPr id="2" name="Рисунок 2" descr="C:\Users\Костылев Денис\Desktop\Отчет по науке\титул 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ылев Денис\Desktop\Отчет по науке\титул отче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326">
        <w:rPr>
          <w:b/>
          <w:sz w:val="24"/>
          <w:szCs w:val="24"/>
        </w:rPr>
        <w:t xml:space="preserve"> </w:t>
      </w:r>
    </w:p>
    <w:p w:rsidR="00DC6ECC" w:rsidRPr="00261FAD" w:rsidRDefault="007440B9" w:rsidP="00DC6EC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1.</w:t>
      </w:r>
      <w:r w:rsidR="004C50D0">
        <w:rPr>
          <w:b/>
          <w:caps/>
          <w:sz w:val="24"/>
          <w:szCs w:val="24"/>
        </w:rPr>
        <w:t xml:space="preserve"> </w:t>
      </w:r>
      <w:r w:rsidR="00DC6ECC" w:rsidRPr="00261FAD">
        <w:rPr>
          <w:b/>
          <w:caps/>
          <w:sz w:val="24"/>
          <w:szCs w:val="24"/>
        </w:rPr>
        <w:t>Профессорско-преподавательский состав кафедры</w:t>
      </w:r>
    </w:p>
    <w:p w:rsidR="00DC6ECC" w:rsidRDefault="00DC6ECC" w:rsidP="00273DDE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61FAD">
        <w:rPr>
          <w:b/>
          <w:sz w:val="24"/>
          <w:szCs w:val="24"/>
        </w:rPr>
        <w:t>1. Информация о кадровом составе кафедры: доктора наук, кандидаты наук, преподаватели без ученой степени.</w:t>
      </w:r>
    </w:p>
    <w:p w:rsidR="007E3B94" w:rsidRPr="00261FAD" w:rsidRDefault="007E3B94" w:rsidP="00273DDE">
      <w:pPr>
        <w:spacing w:before="120" w:after="120"/>
        <w:ind w:firstLine="709"/>
        <w:jc w:val="center"/>
        <w:rPr>
          <w:b/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693"/>
        <w:gridCol w:w="2128"/>
        <w:gridCol w:w="1418"/>
        <w:gridCol w:w="1417"/>
        <w:gridCol w:w="1844"/>
      </w:tblGrid>
      <w:tr w:rsidR="00DC6ECC" w:rsidRPr="00261FAD" w:rsidTr="008022FB">
        <w:trPr>
          <w:cantSplit/>
        </w:trPr>
        <w:tc>
          <w:tcPr>
            <w:tcW w:w="423" w:type="dxa"/>
            <w:vAlign w:val="center"/>
          </w:tcPr>
          <w:p w:rsidR="00DC6ECC" w:rsidRPr="004C50D0" w:rsidRDefault="00DC6ECC" w:rsidP="000F3A73">
            <w:pPr>
              <w:jc w:val="both"/>
            </w:pPr>
            <w:r w:rsidRPr="004C50D0">
              <w:t>№№</w:t>
            </w:r>
          </w:p>
        </w:tc>
        <w:tc>
          <w:tcPr>
            <w:tcW w:w="2693" w:type="dxa"/>
            <w:vAlign w:val="center"/>
          </w:tcPr>
          <w:p w:rsidR="00DC6ECC" w:rsidRPr="004C50D0" w:rsidRDefault="00DC6ECC" w:rsidP="000F3A73">
            <w:pPr>
              <w:jc w:val="both"/>
            </w:pPr>
            <w:r w:rsidRPr="004C50D0">
              <w:t>Фамилия Имя Отчество</w:t>
            </w:r>
          </w:p>
        </w:tc>
        <w:tc>
          <w:tcPr>
            <w:tcW w:w="2127" w:type="dxa"/>
            <w:vAlign w:val="center"/>
          </w:tcPr>
          <w:p w:rsidR="00DC6ECC" w:rsidRPr="004C50D0" w:rsidRDefault="004C50D0" w:rsidP="000F3A73">
            <w:pPr>
              <w:jc w:val="center"/>
            </w:pPr>
            <w:r>
              <w:t>Д</w:t>
            </w:r>
            <w:r w:rsidR="00DC6ECC" w:rsidRPr="004C50D0">
              <w:t>олжность</w:t>
            </w:r>
          </w:p>
        </w:tc>
        <w:tc>
          <w:tcPr>
            <w:tcW w:w="1418" w:type="dxa"/>
            <w:vAlign w:val="center"/>
          </w:tcPr>
          <w:p w:rsidR="00DC6ECC" w:rsidRPr="004C50D0" w:rsidRDefault="00DC6ECC" w:rsidP="000F3A73">
            <w:pPr>
              <w:jc w:val="center"/>
            </w:pPr>
            <w:r w:rsidRPr="004C50D0">
              <w:t>Ученая  степень</w:t>
            </w:r>
          </w:p>
        </w:tc>
        <w:tc>
          <w:tcPr>
            <w:tcW w:w="1417" w:type="dxa"/>
            <w:vAlign w:val="center"/>
          </w:tcPr>
          <w:p w:rsidR="00DC6ECC" w:rsidRPr="004C50D0" w:rsidRDefault="00DC6ECC" w:rsidP="000F3A73">
            <w:pPr>
              <w:jc w:val="center"/>
            </w:pPr>
            <w:r w:rsidRPr="004C50D0">
              <w:t>Ученое звание</w:t>
            </w:r>
          </w:p>
        </w:tc>
        <w:tc>
          <w:tcPr>
            <w:tcW w:w="1844" w:type="dxa"/>
            <w:vAlign w:val="center"/>
          </w:tcPr>
          <w:p w:rsidR="00DC6ECC" w:rsidRPr="004C50D0" w:rsidRDefault="00DC6ECC" w:rsidP="000F3A73">
            <w:pPr>
              <w:jc w:val="center"/>
            </w:pPr>
            <w:r w:rsidRPr="004C50D0">
              <w:t>% ставки</w:t>
            </w:r>
          </w:p>
          <w:p w:rsidR="00DC6ECC" w:rsidRPr="004C50D0" w:rsidRDefault="008022FB" w:rsidP="000F3A73">
            <w:pPr>
              <w:jc w:val="center"/>
            </w:pPr>
            <w:r w:rsidRPr="004C50D0">
              <w:t xml:space="preserve">на </w:t>
            </w:r>
            <w:r w:rsidRPr="000C7BAD">
              <w:t>2015-2016</w:t>
            </w:r>
            <w:r w:rsidR="00DC6ECC" w:rsidRPr="004C50D0">
              <w:rPr>
                <w:color w:val="FF0000"/>
              </w:rPr>
              <w:t xml:space="preserve"> </w:t>
            </w:r>
            <w:r w:rsidR="00DC6ECC" w:rsidRPr="004C50D0">
              <w:t>уч. год</w:t>
            </w:r>
          </w:p>
        </w:tc>
      </w:tr>
      <w:tr w:rsidR="00EC2718" w:rsidRPr="00EC2718" w:rsidTr="000F3A73">
        <w:trPr>
          <w:cantSplit/>
        </w:trPr>
        <w:tc>
          <w:tcPr>
            <w:tcW w:w="9922" w:type="dxa"/>
            <w:gridSpan w:val="6"/>
            <w:vAlign w:val="center"/>
          </w:tcPr>
          <w:p w:rsidR="00DC6ECC" w:rsidRPr="00EC2718" w:rsidRDefault="00EC2718" w:rsidP="00EC2718">
            <w:pPr>
              <w:pStyle w:val="2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DC6ECC" w:rsidRPr="00EC2718">
              <w:rPr>
                <w:sz w:val="24"/>
                <w:szCs w:val="24"/>
              </w:rPr>
              <w:t>Штатные сотрудники</w:t>
            </w:r>
          </w:p>
        </w:tc>
      </w:tr>
      <w:tr w:rsidR="00EC2718" w:rsidRPr="00EC2718" w:rsidTr="008022FB">
        <w:trPr>
          <w:cantSplit/>
        </w:trPr>
        <w:tc>
          <w:tcPr>
            <w:tcW w:w="423" w:type="dxa"/>
            <w:vAlign w:val="center"/>
          </w:tcPr>
          <w:p w:rsidR="00DC6ECC" w:rsidRPr="00EC2718" w:rsidRDefault="00DC6ECC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6ECC" w:rsidRPr="00EC2718" w:rsidRDefault="00E8727E" w:rsidP="000F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 Денис</w:t>
            </w:r>
            <w:r w:rsidR="00F02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127" w:type="dxa"/>
          </w:tcPr>
          <w:p w:rsidR="00DC6ECC" w:rsidRPr="00EC2718" w:rsidRDefault="00E8727E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</w:tc>
        <w:tc>
          <w:tcPr>
            <w:tcW w:w="1418" w:type="dxa"/>
            <w:vAlign w:val="center"/>
          </w:tcPr>
          <w:p w:rsidR="00DC6ECC" w:rsidRPr="00EC2718" w:rsidRDefault="00E8727E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</w:t>
            </w:r>
          </w:p>
        </w:tc>
        <w:tc>
          <w:tcPr>
            <w:tcW w:w="1417" w:type="dxa"/>
            <w:vAlign w:val="center"/>
          </w:tcPr>
          <w:p w:rsidR="00DC6ECC" w:rsidRPr="00EC2718" w:rsidRDefault="00E8727E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844" w:type="dxa"/>
            <w:vAlign w:val="center"/>
          </w:tcPr>
          <w:p w:rsidR="00DC6ECC" w:rsidRPr="00EC2718" w:rsidRDefault="00CF3973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67C6" w:rsidRPr="00EC2718" w:rsidTr="008022FB">
        <w:trPr>
          <w:cantSplit/>
        </w:trPr>
        <w:tc>
          <w:tcPr>
            <w:tcW w:w="423" w:type="dxa"/>
            <w:vAlign w:val="center"/>
          </w:tcPr>
          <w:p w:rsidR="007567C6" w:rsidRPr="00EC2718" w:rsidRDefault="007567C6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567C6" w:rsidRPr="000C28DB" w:rsidRDefault="007567C6" w:rsidP="000F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Виктор Алексеевич</w:t>
            </w:r>
          </w:p>
        </w:tc>
        <w:tc>
          <w:tcPr>
            <w:tcW w:w="2127" w:type="dxa"/>
          </w:tcPr>
          <w:p w:rsidR="007567C6" w:rsidRPr="000C28DB" w:rsidRDefault="007567C6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7567C6" w:rsidRDefault="007567C6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</w:p>
        </w:tc>
        <w:tc>
          <w:tcPr>
            <w:tcW w:w="1417" w:type="dxa"/>
            <w:vAlign w:val="center"/>
          </w:tcPr>
          <w:p w:rsidR="007567C6" w:rsidRDefault="007567C6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844" w:type="dxa"/>
            <w:vAlign w:val="center"/>
          </w:tcPr>
          <w:p w:rsidR="007567C6" w:rsidRDefault="00CF3973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B1DDF" w:rsidRPr="00EC2718" w:rsidTr="008022FB">
        <w:trPr>
          <w:cantSplit/>
        </w:trPr>
        <w:tc>
          <w:tcPr>
            <w:tcW w:w="423" w:type="dxa"/>
            <w:vAlign w:val="center"/>
          </w:tcPr>
          <w:p w:rsidR="000B1DDF" w:rsidRPr="00EC2718" w:rsidRDefault="000B1DDF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1DDF" w:rsidRDefault="000B1DDF" w:rsidP="000F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Надежда Анатольевна</w:t>
            </w:r>
          </w:p>
        </w:tc>
        <w:tc>
          <w:tcPr>
            <w:tcW w:w="2127" w:type="dxa"/>
          </w:tcPr>
          <w:p w:rsidR="000B1DDF" w:rsidRDefault="000B1DDF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0B1DDF" w:rsidRDefault="000B1DDF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</w:t>
            </w:r>
          </w:p>
        </w:tc>
        <w:tc>
          <w:tcPr>
            <w:tcW w:w="1417" w:type="dxa"/>
            <w:vAlign w:val="center"/>
          </w:tcPr>
          <w:p w:rsidR="000B1DDF" w:rsidRDefault="000B1DDF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844" w:type="dxa"/>
            <w:vAlign w:val="center"/>
          </w:tcPr>
          <w:p w:rsidR="000B1DDF" w:rsidRDefault="00CF3973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0C28DB" w:rsidRPr="00EC2718" w:rsidTr="008022FB">
        <w:trPr>
          <w:cantSplit/>
        </w:trPr>
        <w:tc>
          <w:tcPr>
            <w:tcW w:w="423" w:type="dxa"/>
            <w:vAlign w:val="center"/>
          </w:tcPr>
          <w:p w:rsidR="000C28DB" w:rsidRPr="00EC2718" w:rsidRDefault="000C28DB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28DB" w:rsidRDefault="000C28DB" w:rsidP="000F3A73">
            <w:pPr>
              <w:jc w:val="both"/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Кабадько Галина Ивановна</w:t>
            </w:r>
          </w:p>
        </w:tc>
        <w:tc>
          <w:tcPr>
            <w:tcW w:w="2127" w:type="dxa"/>
          </w:tcPr>
          <w:p w:rsidR="000C28DB" w:rsidRDefault="000C28DB" w:rsidP="000F3A73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  <w:vAlign w:val="center"/>
          </w:tcPr>
          <w:p w:rsidR="000C28DB" w:rsidRDefault="000C28DB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28DB" w:rsidRDefault="000C28DB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C28DB" w:rsidRDefault="00CF3973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C2718" w:rsidRPr="00EC2718" w:rsidTr="008022FB">
        <w:trPr>
          <w:cantSplit/>
        </w:trPr>
        <w:tc>
          <w:tcPr>
            <w:tcW w:w="423" w:type="dxa"/>
            <w:vAlign w:val="center"/>
          </w:tcPr>
          <w:p w:rsidR="00DC6ECC" w:rsidRPr="00EC2718" w:rsidRDefault="00DC6ECC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6ECC" w:rsidRPr="00EC2718" w:rsidRDefault="004A646C" w:rsidP="000F3A73">
            <w:pPr>
              <w:jc w:val="both"/>
              <w:rPr>
                <w:sz w:val="24"/>
                <w:szCs w:val="24"/>
              </w:rPr>
            </w:pPr>
            <w:r w:rsidRPr="004A646C">
              <w:rPr>
                <w:sz w:val="24"/>
                <w:szCs w:val="24"/>
              </w:rPr>
              <w:t>Зыкова Мария Евгеньевна</w:t>
            </w:r>
          </w:p>
        </w:tc>
        <w:tc>
          <w:tcPr>
            <w:tcW w:w="2127" w:type="dxa"/>
          </w:tcPr>
          <w:p w:rsidR="00DC6ECC" w:rsidRPr="00EC2718" w:rsidRDefault="004A646C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  <w:vAlign w:val="center"/>
          </w:tcPr>
          <w:p w:rsidR="00DC6ECC" w:rsidRPr="00EC2718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6ECC" w:rsidRPr="00EC2718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C6ECC" w:rsidRPr="00EC2718" w:rsidRDefault="00CF3973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C2718" w:rsidRPr="00EC2718" w:rsidTr="000F3A73">
        <w:trPr>
          <w:cantSplit/>
        </w:trPr>
        <w:tc>
          <w:tcPr>
            <w:tcW w:w="9922" w:type="dxa"/>
            <w:gridSpan w:val="6"/>
            <w:tcBorders>
              <w:left w:val="nil"/>
              <w:right w:val="nil"/>
            </w:tcBorders>
            <w:vAlign w:val="center"/>
          </w:tcPr>
          <w:p w:rsidR="00DC6ECC" w:rsidRPr="00EC2718" w:rsidRDefault="00DC6ECC" w:rsidP="000F3A73">
            <w:pPr>
              <w:rPr>
                <w:b/>
                <w:sz w:val="24"/>
                <w:szCs w:val="24"/>
              </w:rPr>
            </w:pPr>
            <w:r w:rsidRPr="00EC2718">
              <w:rPr>
                <w:sz w:val="24"/>
                <w:szCs w:val="24"/>
              </w:rPr>
              <w:t xml:space="preserve">                                              </w:t>
            </w:r>
            <w:r w:rsidRPr="00EC2718">
              <w:rPr>
                <w:b/>
                <w:sz w:val="24"/>
                <w:szCs w:val="24"/>
              </w:rPr>
              <w:t>Внутренние совместители</w:t>
            </w:r>
          </w:p>
        </w:tc>
      </w:tr>
      <w:tr w:rsidR="00A246DA" w:rsidRPr="00EC2718" w:rsidTr="00A246DA">
        <w:trPr>
          <w:cantSplit/>
          <w:trHeight w:val="1162"/>
        </w:trPr>
        <w:tc>
          <w:tcPr>
            <w:tcW w:w="423" w:type="dxa"/>
            <w:vAlign w:val="center"/>
          </w:tcPr>
          <w:p w:rsidR="00A246DA" w:rsidRPr="00EC2718" w:rsidRDefault="00A246DA" w:rsidP="00A246DA">
            <w:pPr>
              <w:ind w:left="-250" w:right="34"/>
              <w:jc w:val="both"/>
              <w:rPr>
                <w:sz w:val="24"/>
                <w:szCs w:val="24"/>
              </w:rPr>
            </w:pPr>
            <w:r w:rsidRPr="00EC2718">
              <w:rPr>
                <w:sz w:val="24"/>
                <w:szCs w:val="24"/>
              </w:rPr>
              <w:t>1  1</w:t>
            </w:r>
          </w:p>
        </w:tc>
        <w:tc>
          <w:tcPr>
            <w:tcW w:w="2693" w:type="dxa"/>
            <w:vAlign w:val="center"/>
          </w:tcPr>
          <w:p w:rsidR="00A246DA" w:rsidRDefault="00A246DA" w:rsidP="00A2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Бозина</w:t>
            </w:r>
          </w:p>
          <w:p w:rsidR="00A246DA" w:rsidRPr="00EC2718" w:rsidRDefault="00A246DA" w:rsidP="00A2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128" w:type="dxa"/>
          </w:tcPr>
          <w:p w:rsidR="00A246DA" w:rsidRPr="00EC2718" w:rsidRDefault="00A246DA" w:rsidP="00A246DA">
            <w:pPr>
              <w:rPr>
                <w:sz w:val="24"/>
                <w:szCs w:val="24"/>
              </w:rPr>
            </w:pPr>
            <w:r w:rsidRPr="00A246DA">
              <w:rPr>
                <w:sz w:val="24"/>
                <w:szCs w:val="24"/>
              </w:rPr>
              <w:t>Зам. директора по направлению технологии и дизайна</w:t>
            </w:r>
          </w:p>
        </w:tc>
        <w:tc>
          <w:tcPr>
            <w:tcW w:w="1417" w:type="dxa"/>
          </w:tcPr>
          <w:p w:rsidR="00A246DA" w:rsidRPr="00EC2718" w:rsidRDefault="00A246DA" w:rsidP="00A246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46DA" w:rsidRPr="00EC2718" w:rsidRDefault="00A246DA" w:rsidP="00A246D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246DA" w:rsidRPr="00EC2718" w:rsidRDefault="00CF3973" w:rsidP="00A2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246DA" w:rsidRPr="00EC2718" w:rsidTr="000F3A73">
        <w:trPr>
          <w:cantSplit/>
        </w:trPr>
        <w:tc>
          <w:tcPr>
            <w:tcW w:w="8078" w:type="dxa"/>
            <w:gridSpan w:val="5"/>
            <w:tcBorders>
              <w:left w:val="nil"/>
            </w:tcBorders>
            <w:vAlign w:val="center"/>
          </w:tcPr>
          <w:p w:rsidR="00A246DA" w:rsidRPr="00EC2718" w:rsidRDefault="00A246DA" w:rsidP="00A24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C2718">
              <w:rPr>
                <w:b/>
                <w:sz w:val="24"/>
                <w:szCs w:val="24"/>
              </w:rPr>
              <w:t>Внешние совместители</w:t>
            </w:r>
          </w:p>
        </w:tc>
        <w:tc>
          <w:tcPr>
            <w:tcW w:w="1844" w:type="dxa"/>
            <w:vAlign w:val="center"/>
          </w:tcPr>
          <w:p w:rsidR="00A246DA" w:rsidRPr="00EC2718" w:rsidRDefault="00A246DA" w:rsidP="00A246DA">
            <w:pPr>
              <w:rPr>
                <w:sz w:val="24"/>
                <w:szCs w:val="24"/>
              </w:rPr>
            </w:pPr>
          </w:p>
        </w:tc>
      </w:tr>
      <w:tr w:rsidR="00A246DA" w:rsidRPr="00EC2718" w:rsidTr="008022FB">
        <w:trPr>
          <w:cantSplit/>
        </w:trPr>
        <w:tc>
          <w:tcPr>
            <w:tcW w:w="423" w:type="dxa"/>
            <w:vAlign w:val="center"/>
          </w:tcPr>
          <w:p w:rsidR="00A246DA" w:rsidRPr="00EC2718" w:rsidRDefault="00A246DA" w:rsidP="00A246DA">
            <w:pPr>
              <w:ind w:left="-250" w:right="34"/>
              <w:jc w:val="both"/>
              <w:rPr>
                <w:sz w:val="24"/>
                <w:szCs w:val="24"/>
              </w:rPr>
            </w:pPr>
            <w:r w:rsidRPr="00EC2718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vAlign w:val="center"/>
          </w:tcPr>
          <w:p w:rsidR="00A246DA" w:rsidRPr="00EC2718" w:rsidRDefault="00EE6E82" w:rsidP="00A246DA">
            <w:pPr>
              <w:jc w:val="both"/>
              <w:rPr>
                <w:sz w:val="24"/>
                <w:szCs w:val="24"/>
              </w:rPr>
            </w:pPr>
            <w:r w:rsidRPr="00EE6E82">
              <w:rPr>
                <w:sz w:val="24"/>
                <w:szCs w:val="24"/>
              </w:rPr>
              <w:t>Кутепова Любовь Ивановна</w:t>
            </w:r>
          </w:p>
        </w:tc>
        <w:tc>
          <w:tcPr>
            <w:tcW w:w="2127" w:type="dxa"/>
          </w:tcPr>
          <w:p w:rsidR="00A246DA" w:rsidRPr="00EC2718" w:rsidRDefault="00EE6E82" w:rsidP="00A2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A246DA" w:rsidRPr="00EC2718" w:rsidRDefault="00EE6E82" w:rsidP="00A2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</w:t>
            </w:r>
          </w:p>
        </w:tc>
        <w:tc>
          <w:tcPr>
            <w:tcW w:w="1417" w:type="dxa"/>
            <w:vAlign w:val="center"/>
          </w:tcPr>
          <w:p w:rsidR="00A246DA" w:rsidRPr="00EC2718" w:rsidRDefault="00EE6E82" w:rsidP="00A2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844" w:type="dxa"/>
            <w:vAlign w:val="center"/>
          </w:tcPr>
          <w:p w:rsidR="00A246DA" w:rsidRPr="00EC2718" w:rsidRDefault="00CF3973" w:rsidP="00A2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246DA" w:rsidRPr="00EC2718" w:rsidTr="008022FB">
        <w:trPr>
          <w:cantSplit/>
        </w:trPr>
        <w:tc>
          <w:tcPr>
            <w:tcW w:w="423" w:type="dxa"/>
            <w:vAlign w:val="center"/>
          </w:tcPr>
          <w:p w:rsidR="00A246DA" w:rsidRPr="00EC2718" w:rsidRDefault="00A246DA" w:rsidP="00A246DA">
            <w:pPr>
              <w:ind w:left="-250" w:right="34"/>
              <w:jc w:val="both"/>
              <w:rPr>
                <w:sz w:val="24"/>
                <w:szCs w:val="24"/>
              </w:rPr>
            </w:pPr>
            <w:r w:rsidRPr="00EC2718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693" w:type="dxa"/>
            <w:vAlign w:val="center"/>
          </w:tcPr>
          <w:p w:rsidR="00A246DA" w:rsidRPr="00EC2718" w:rsidRDefault="00880F5A" w:rsidP="00A24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Жанна Венедиктовна</w:t>
            </w:r>
          </w:p>
        </w:tc>
        <w:tc>
          <w:tcPr>
            <w:tcW w:w="2127" w:type="dxa"/>
          </w:tcPr>
          <w:p w:rsidR="00A246DA" w:rsidRPr="00EC2718" w:rsidRDefault="00880F5A" w:rsidP="00A2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A246DA" w:rsidRPr="00EC2718" w:rsidRDefault="00880F5A" w:rsidP="00A2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</w:t>
            </w:r>
          </w:p>
        </w:tc>
        <w:tc>
          <w:tcPr>
            <w:tcW w:w="1417" w:type="dxa"/>
            <w:vAlign w:val="center"/>
          </w:tcPr>
          <w:p w:rsidR="00A246DA" w:rsidRPr="00EC2718" w:rsidRDefault="00880F5A" w:rsidP="00A24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844" w:type="dxa"/>
            <w:vAlign w:val="center"/>
          </w:tcPr>
          <w:p w:rsidR="00A246DA" w:rsidRPr="00EC2718" w:rsidRDefault="00CF3973" w:rsidP="00A24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246DA" w:rsidRPr="00EC2718" w:rsidTr="008022FB">
        <w:trPr>
          <w:cantSplit/>
        </w:trPr>
        <w:tc>
          <w:tcPr>
            <w:tcW w:w="423" w:type="dxa"/>
            <w:vAlign w:val="center"/>
          </w:tcPr>
          <w:p w:rsidR="00A246DA" w:rsidRPr="00EC2718" w:rsidRDefault="00A246DA" w:rsidP="00A246DA">
            <w:pPr>
              <w:ind w:left="-250" w:right="34"/>
              <w:jc w:val="both"/>
              <w:rPr>
                <w:sz w:val="24"/>
                <w:szCs w:val="24"/>
              </w:rPr>
            </w:pPr>
            <w:r w:rsidRPr="00EC2718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693" w:type="dxa"/>
            <w:vAlign w:val="center"/>
          </w:tcPr>
          <w:p w:rsidR="00A246DA" w:rsidRPr="00EC2718" w:rsidRDefault="00A246DA" w:rsidP="00A24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6DA" w:rsidRPr="00EC2718" w:rsidRDefault="00A246DA" w:rsidP="00A246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46DA" w:rsidRPr="00EC2718" w:rsidRDefault="00A246DA" w:rsidP="00A246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46DA" w:rsidRPr="00EC2718" w:rsidRDefault="00A246DA" w:rsidP="00A24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246DA" w:rsidRPr="00EC2718" w:rsidRDefault="00A246DA" w:rsidP="00A246DA">
            <w:pPr>
              <w:rPr>
                <w:sz w:val="24"/>
                <w:szCs w:val="24"/>
              </w:rPr>
            </w:pPr>
          </w:p>
        </w:tc>
      </w:tr>
    </w:tbl>
    <w:p w:rsidR="007E3B94" w:rsidRDefault="001A2661" w:rsidP="001A2661">
      <w:pPr>
        <w:spacing w:before="120" w:after="120"/>
        <w:rPr>
          <w:b/>
          <w:sz w:val="28"/>
          <w:szCs w:val="28"/>
        </w:rPr>
      </w:pPr>
      <w:r w:rsidRPr="00EC2718">
        <w:rPr>
          <w:b/>
          <w:sz w:val="28"/>
          <w:szCs w:val="28"/>
        </w:rPr>
        <w:t xml:space="preserve">       </w:t>
      </w:r>
    </w:p>
    <w:p w:rsidR="001A2661" w:rsidRDefault="007E3B94" w:rsidP="001A2661">
      <w:pPr>
        <w:spacing w:before="120" w:after="1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1A2661" w:rsidRPr="00EC2718">
        <w:rPr>
          <w:b/>
          <w:sz w:val="28"/>
          <w:szCs w:val="28"/>
        </w:rPr>
        <w:t xml:space="preserve">   1</w:t>
      </w:r>
      <w:r w:rsidR="001A2661" w:rsidRPr="004C50D0">
        <w:rPr>
          <w:b/>
          <w:sz w:val="24"/>
          <w:szCs w:val="24"/>
        </w:rPr>
        <w:t>.2. Информация о докторах наук до 40 лет</w:t>
      </w:r>
    </w:p>
    <w:p w:rsidR="007E3B94" w:rsidRPr="004C50D0" w:rsidRDefault="007E3B94" w:rsidP="001A2661">
      <w:pPr>
        <w:spacing w:before="120" w:after="120"/>
        <w:rPr>
          <w:b/>
          <w:sz w:val="24"/>
          <w:szCs w:val="24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1984"/>
        <w:gridCol w:w="2552"/>
      </w:tblGrid>
      <w:tr w:rsidR="001A2661" w:rsidRPr="00DF66F4" w:rsidTr="001A2661">
        <w:trPr>
          <w:cantSplit/>
        </w:trPr>
        <w:tc>
          <w:tcPr>
            <w:tcW w:w="851" w:type="dxa"/>
            <w:vAlign w:val="center"/>
          </w:tcPr>
          <w:p w:rsidR="001A2661" w:rsidRPr="004C50D0" w:rsidRDefault="00EC2718" w:rsidP="000F3A73">
            <w:pPr>
              <w:jc w:val="both"/>
            </w:pPr>
            <w:r w:rsidRPr="004C50D0">
              <w:t>№</w:t>
            </w:r>
          </w:p>
        </w:tc>
        <w:tc>
          <w:tcPr>
            <w:tcW w:w="2693" w:type="dxa"/>
            <w:vAlign w:val="center"/>
          </w:tcPr>
          <w:p w:rsidR="001A2661" w:rsidRPr="004C50D0" w:rsidRDefault="001A2661" w:rsidP="000F3A73">
            <w:pPr>
              <w:jc w:val="both"/>
            </w:pPr>
            <w:r w:rsidRPr="004C50D0"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1A2661" w:rsidRPr="004C50D0" w:rsidRDefault="001A2661" w:rsidP="000F3A73">
            <w:pPr>
              <w:jc w:val="center"/>
            </w:pPr>
            <w:r w:rsidRPr="004C50D0">
              <w:t>Дата рождения</w:t>
            </w:r>
          </w:p>
        </w:tc>
        <w:tc>
          <w:tcPr>
            <w:tcW w:w="1984" w:type="dxa"/>
            <w:vAlign w:val="center"/>
          </w:tcPr>
          <w:p w:rsidR="001A2661" w:rsidRPr="004C50D0" w:rsidRDefault="001A2661" w:rsidP="000F3A73">
            <w:pPr>
              <w:jc w:val="center"/>
            </w:pPr>
            <w:r w:rsidRPr="004C50D0">
              <w:t>Дата защиты</w:t>
            </w:r>
          </w:p>
        </w:tc>
        <w:tc>
          <w:tcPr>
            <w:tcW w:w="2552" w:type="dxa"/>
            <w:vAlign w:val="center"/>
          </w:tcPr>
          <w:p w:rsidR="001A2661" w:rsidRPr="004C50D0" w:rsidRDefault="001A2661" w:rsidP="000F3A73">
            <w:pPr>
              <w:jc w:val="center"/>
            </w:pPr>
            <w:r w:rsidRPr="004C50D0">
              <w:t>Специальность, по которой защищена диссертация</w:t>
            </w:r>
          </w:p>
        </w:tc>
      </w:tr>
      <w:tr w:rsidR="001A2661" w:rsidRPr="00DF66F4" w:rsidTr="001A2661">
        <w:trPr>
          <w:cantSplit/>
          <w:trHeight w:val="517"/>
        </w:trPr>
        <w:tc>
          <w:tcPr>
            <w:tcW w:w="851" w:type="dxa"/>
            <w:vAlign w:val="center"/>
          </w:tcPr>
          <w:p w:rsidR="001A2661" w:rsidRPr="00DF66F4" w:rsidRDefault="001A2661" w:rsidP="000F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1A2661" w:rsidRPr="00DF66F4" w:rsidRDefault="001A2661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661" w:rsidRPr="00DF66F4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661" w:rsidRPr="00DF66F4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2661" w:rsidRPr="00DF66F4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B94" w:rsidRDefault="001A2661" w:rsidP="001A2661">
      <w:pPr>
        <w:spacing w:before="120"/>
        <w:rPr>
          <w:b/>
          <w:sz w:val="24"/>
          <w:szCs w:val="24"/>
        </w:rPr>
      </w:pPr>
      <w:r w:rsidRPr="004C50D0">
        <w:rPr>
          <w:b/>
          <w:sz w:val="24"/>
          <w:szCs w:val="24"/>
        </w:rPr>
        <w:t xml:space="preserve">     </w:t>
      </w:r>
    </w:p>
    <w:p w:rsidR="001A2661" w:rsidRDefault="007E3B94" w:rsidP="001A266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A2661" w:rsidRPr="004C50D0">
        <w:rPr>
          <w:b/>
          <w:sz w:val="24"/>
          <w:szCs w:val="24"/>
        </w:rPr>
        <w:t xml:space="preserve">  1.3. Информация о кандидатах наук до 35 лет</w:t>
      </w:r>
    </w:p>
    <w:p w:rsidR="007E3B94" w:rsidRPr="004C50D0" w:rsidRDefault="007E3B94" w:rsidP="001A2661">
      <w:pPr>
        <w:spacing w:before="120"/>
        <w:rPr>
          <w:b/>
          <w:sz w:val="24"/>
          <w:szCs w:val="24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1984"/>
        <w:gridCol w:w="2552"/>
      </w:tblGrid>
      <w:tr w:rsidR="001A2661" w:rsidRPr="00DF66F4" w:rsidTr="001A2661">
        <w:trPr>
          <w:cantSplit/>
          <w:trHeight w:val="1149"/>
        </w:trPr>
        <w:tc>
          <w:tcPr>
            <w:tcW w:w="851" w:type="dxa"/>
            <w:vAlign w:val="center"/>
          </w:tcPr>
          <w:p w:rsidR="001A2661" w:rsidRPr="004C50D0" w:rsidRDefault="00EC2718" w:rsidP="000F3A73">
            <w:pPr>
              <w:jc w:val="both"/>
            </w:pPr>
            <w:r w:rsidRPr="004C50D0">
              <w:t>№</w:t>
            </w:r>
          </w:p>
        </w:tc>
        <w:tc>
          <w:tcPr>
            <w:tcW w:w="2693" w:type="dxa"/>
            <w:vAlign w:val="center"/>
          </w:tcPr>
          <w:p w:rsidR="001A2661" w:rsidRPr="004C50D0" w:rsidRDefault="001A2661" w:rsidP="000F3A73">
            <w:pPr>
              <w:jc w:val="both"/>
            </w:pPr>
            <w:r w:rsidRPr="004C50D0"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1A2661" w:rsidRPr="004C50D0" w:rsidRDefault="001A2661" w:rsidP="000F3A73">
            <w:pPr>
              <w:jc w:val="center"/>
            </w:pPr>
            <w:r w:rsidRPr="004C50D0">
              <w:t>Дата рождения</w:t>
            </w:r>
          </w:p>
        </w:tc>
        <w:tc>
          <w:tcPr>
            <w:tcW w:w="1984" w:type="dxa"/>
            <w:vAlign w:val="center"/>
          </w:tcPr>
          <w:p w:rsidR="001A2661" w:rsidRPr="004C50D0" w:rsidRDefault="001A2661" w:rsidP="000F3A73">
            <w:pPr>
              <w:jc w:val="center"/>
            </w:pPr>
            <w:r w:rsidRPr="004C50D0">
              <w:t>Дата защиты</w:t>
            </w:r>
          </w:p>
        </w:tc>
        <w:tc>
          <w:tcPr>
            <w:tcW w:w="2552" w:type="dxa"/>
            <w:vAlign w:val="center"/>
          </w:tcPr>
          <w:p w:rsidR="001A2661" w:rsidRPr="004C50D0" w:rsidRDefault="001A2661" w:rsidP="000F3A73">
            <w:pPr>
              <w:jc w:val="center"/>
            </w:pPr>
            <w:r w:rsidRPr="004C50D0">
              <w:t>Специальность, по которой защищена диссертация</w:t>
            </w:r>
          </w:p>
        </w:tc>
      </w:tr>
      <w:tr w:rsidR="001A2661" w:rsidRPr="00DF66F4" w:rsidTr="001A2661">
        <w:trPr>
          <w:cantSplit/>
          <w:trHeight w:val="722"/>
        </w:trPr>
        <w:tc>
          <w:tcPr>
            <w:tcW w:w="851" w:type="dxa"/>
            <w:vAlign w:val="center"/>
          </w:tcPr>
          <w:p w:rsidR="001A2661" w:rsidRPr="00DF66F4" w:rsidRDefault="001A2661" w:rsidP="000F3A73">
            <w:pPr>
              <w:jc w:val="both"/>
              <w:rPr>
                <w:sz w:val="24"/>
                <w:szCs w:val="24"/>
              </w:rPr>
            </w:pPr>
            <w:r w:rsidRPr="00DF66F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1A2661" w:rsidRPr="00DF66F4" w:rsidRDefault="001A2661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661" w:rsidRPr="00DF66F4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661" w:rsidRPr="00DF66F4" w:rsidRDefault="001A2661" w:rsidP="000F3A73">
            <w:pPr>
              <w:jc w:val="center"/>
              <w:rPr>
                <w:sz w:val="24"/>
                <w:szCs w:val="24"/>
              </w:rPr>
            </w:pPr>
          </w:p>
          <w:p w:rsidR="001A2661" w:rsidRPr="00DF66F4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2661" w:rsidRPr="00DF66F4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661" w:rsidRDefault="001A2661" w:rsidP="001A2661"/>
    <w:p w:rsidR="00DC6ECC" w:rsidRDefault="00DC6ECC" w:rsidP="00DC6ECC">
      <w:pPr>
        <w:spacing w:before="120" w:after="120"/>
        <w:ind w:left="360"/>
        <w:rPr>
          <w:b/>
          <w:sz w:val="24"/>
          <w:szCs w:val="24"/>
        </w:rPr>
      </w:pPr>
    </w:p>
    <w:p w:rsidR="00DC6ECC" w:rsidRDefault="00DC6ECC" w:rsidP="004C50D0">
      <w:pPr>
        <w:pStyle w:val="6"/>
        <w:numPr>
          <w:ilvl w:val="0"/>
          <w:numId w:val="26"/>
        </w:numPr>
        <w:rPr>
          <w:caps/>
          <w:szCs w:val="24"/>
        </w:rPr>
      </w:pPr>
      <w:r w:rsidRPr="00C87372">
        <w:rPr>
          <w:caps/>
          <w:szCs w:val="24"/>
        </w:rPr>
        <w:lastRenderedPageBreak/>
        <w:t>научная деятельность кафедры</w:t>
      </w:r>
    </w:p>
    <w:p w:rsidR="004C50D0" w:rsidRPr="004C50D0" w:rsidRDefault="004C50D0" w:rsidP="00A147F3">
      <w:pPr>
        <w:pStyle w:val="ad"/>
        <w:ind w:left="360"/>
      </w:pPr>
    </w:p>
    <w:p w:rsidR="008022FB" w:rsidRPr="0067507C" w:rsidRDefault="00DC6ECC" w:rsidP="00273DDE">
      <w:pPr>
        <w:pStyle w:val="ad"/>
        <w:numPr>
          <w:ilvl w:val="1"/>
          <w:numId w:val="26"/>
        </w:numPr>
        <w:tabs>
          <w:tab w:val="left" w:pos="284"/>
        </w:tabs>
        <w:ind w:left="0" w:firstLine="709"/>
        <w:rPr>
          <w:b/>
          <w:color w:val="FF0000"/>
          <w:sz w:val="28"/>
          <w:szCs w:val="24"/>
        </w:rPr>
      </w:pPr>
      <w:r w:rsidRPr="00A147F3">
        <w:rPr>
          <w:b/>
          <w:sz w:val="28"/>
          <w:szCs w:val="24"/>
        </w:rPr>
        <w:t>Научные направления кафедры</w:t>
      </w:r>
      <w:r w:rsidR="008022FB" w:rsidRPr="00A147F3">
        <w:rPr>
          <w:b/>
          <w:sz w:val="28"/>
          <w:szCs w:val="24"/>
        </w:rPr>
        <w:t>:</w:t>
      </w:r>
      <w:r w:rsidR="001A2661" w:rsidRPr="00A147F3">
        <w:rPr>
          <w:b/>
          <w:sz w:val="28"/>
          <w:szCs w:val="24"/>
        </w:rPr>
        <w:t xml:space="preserve"> </w:t>
      </w:r>
    </w:p>
    <w:p w:rsidR="0067507C" w:rsidRPr="00A147F3" w:rsidRDefault="0067507C" w:rsidP="00273DDE">
      <w:pPr>
        <w:pStyle w:val="ad"/>
        <w:tabs>
          <w:tab w:val="left" w:pos="284"/>
        </w:tabs>
        <w:ind w:left="0" w:firstLine="709"/>
        <w:rPr>
          <w:b/>
          <w:color w:val="FF0000"/>
          <w:sz w:val="28"/>
          <w:szCs w:val="24"/>
        </w:rPr>
      </w:pPr>
    </w:p>
    <w:p w:rsidR="0067507C" w:rsidRPr="0067507C" w:rsidRDefault="0067507C" w:rsidP="00273DDE">
      <w:pPr>
        <w:pStyle w:val="af"/>
        <w:shd w:val="clear" w:color="auto" w:fill="FFFFFF"/>
        <w:spacing w:before="0" w:beforeAutospacing="0" w:after="225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7507C">
        <w:rPr>
          <w:sz w:val="28"/>
          <w:szCs w:val="28"/>
        </w:rPr>
        <w:t>1. Система дистанционного обучения как основа управления самостоятельной учебной деятельностью.</w:t>
      </w:r>
    </w:p>
    <w:p w:rsidR="0067507C" w:rsidRPr="0067507C" w:rsidRDefault="0067507C" w:rsidP="00273DDE">
      <w:pPr>
        <w:pStyle w:val="af"/>
        <w:shd w:val="clear" w:color="auto" w:fill="FFFFFF"/>
        <w:spacing w:before="0" w:beforeAutospacing="0" w:after="225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7507C">
        <w:rPr>
          <w:sz w:val="28"/>
          <w:szCs w:val="28"/>
        </w:rPr>
        <w:t>2. Роль метода математического моделирования при подготовке специалиста индустрии и сервиса.</w:t>
      </w:r>
    </w:p>
    <w:p w:rsidR="00E8727E" w:rsidRPr="00A17A24" w:rsidRDefault="000F3A73" w:rsidP="00273DDE">
      <w:pPr>
        <w:pStyle w:val="ad"/>
        <w:numPr>
          <w:ilvl w:val="2"/>
          <w:numId w:val="26"/>
        </w:numPr>
        <w:ind w:left="0" w:right="-7" w:firstLine="709"/>
        <w:rPr>
          <w:b/>
          <w:color w:val="FF0000"/>
          <w:sz w:val="24"/>
          <w:szCs w:val="24"/>
        </w:rPr>
      </w:pPr>
      <w:r w:rsidRPr="00D149DA">
        <w:rPr>
          <w:b/>
          <w:sz w:val="24"/>
          <w:szCs w:val="24"/>
        </w:rPr>
        <w:t>Р</w:t>
      </w:r>
      <w:r w:rsidR="00D149DA" w:rsidRPr="00D149DA">
        <w:rPr>
          <w:b/>
          <w:sz w:val="24"/>
          <w:szCs w:val="24"/>
        </w:rPr>
        <w:t>уководители</w:t>
      </w:r>
      <w:r w:rsidR="00CD506D" w:rsidRPr="00D149DA">
        <w:rPr>
          <w:b/>
          <w:sz w:val="24"/>
          <w:szCs w:val="24"/>
        </w:rPr>
        <w:t xml:space="preserve"> </w:t>
      </w:r>
      <w:r w:rsidR="00D149DA">
        <w:rPr>
          <w:b/>
          <w:sz w:val="24"/>
          <w:szCs w:val="24"/>
        </w:rPr>
        <w:t>научных направлений:</w:t>
      </w:r>
    </w:p>
    <w:p w:rsidR="00DC6ECC" w:rsidRDefault="00D149DA" w:rsidP="00273DDE">
      <w:pPr>
        <w:pStyle w:val="ad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27E" w:rsidRPr="00D149DA">
        <w:rPr>
          <w:sz w:val="28"/>
          <w:szCs w:val="28"/>
        </w:rPr>
        <w:t>Система дистанционного обучения как основа управления самостоятельной учебной деятельностью</w:t>
      </w:r>
      <w:r>
        <w:rPr>
          <w:sz w:val="28"/>
          <w:szCs w:val="28"/>
        </w:rPr>
        <w:t xml:space="preserve"> - Костылев Д.С., зав.</w:t>
      </w:r>
      <w:r w:rsidR="00035968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кафедрой, к.</w:t>
      </w:r>
      <w:r w:rsidR="0003596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035968">
        <w:rPr>
          <w:sz w:val="28"/>
          <w:szCs w:val="28"/>
        </w:rPr>
        <w:t xml:space="preserve"> </w:t>
      </w:r>
      <w:r>
        <w:rPr>
          <w:sz w:val="28"/>
          <w:szCs w:val="28"/>
        </w:rPr>
        <w:t>н., доцент;</w:t>
      </w:r>
    </w:p>
    <w:p w:rsidR="00D149DA" w:rsidRDefault="00D149DA" w:rsidP="00273DDE">
      <w:pPr>
        <w:pStyle w:val="ad"/>
        <w:ind w:left="0" w:right="-7" w:firstLine="709"/>
        <w:rPr>
          <w:sz w:val="28"/>
          <w:szCs w:val="28"/>
        </w:rPr>
      </w:pPr>
      <w:r w:rsidRPr="00D149DA">
        <w:rPr>
          <w:sz w:val="28"/>
          <w:szCs w:val="28"/>
        </w:rPr>
        <w:t>-  Роль метода математического моделирования при подготовке специалиста индустрии и сервиса</w:t>
      </w:r>
      <w:r>
        <w:rPr>
          <w:sz w:val="28"/>
          <w:szCs w:val="28"/>
        </w:rPr>
        <w:t xml:space="preserve"> – Тарасова Н.А., доцент кафедры, к.</w:t>
      </w:r>
      <w:r w:rsidR="0003596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035968">
        <w:rPr>
          <w:sz w:val="28"/>
          <w:szCs w:val="28"/>
        </w:rPr>
        <w:t xml:space="preserve"> </w:t>
      </w:r>
      <w:r>
        <w:rPr>
          <w:sz w:val="28"/>
          <w:szCs w:val="28"/>
        </w:rPr>
        <w:t>н.; Соколов В.А.</w:t>
      </w:r>
      <w:r w:rsidR="00035968">
        <w:rPr>
          <w:sz w:val="28"/>
          <w:szCs w:val="28"/>
        </w:rPr>
        <w:t>,  доцент кафедры, к.т.н.</w:t>
      </w:r>
    </w:p>
    <w:p w:rsidR="00D149DA" w:rsidRPr="00D149DA" w:rsidRDefault="00D149DA" w:rsidP="00273DDE">
      <w:pPr>
        <w:pStyle w:val="ad"/>
        <w:ind w:left="0" w:right="-7" w:firstLine="709"/>
        <w:rPr>
          <w:sz w:val="28"/>
          <w:szCs w:val="28"/>
        </w:rPr>
      </w:pPr>
    </w:p>
    <w:p w:rsidR="00F82D65" w:rsidRPr="004C50D0" w:rsidRDefault="00F82D65" w:rsidP="00273DDE">
      <w:pPr>
        <w:ind w:firstLine="709"/>
        <w:rPr>
          <w:b/>
          <w:sz w:val="24"/>
          <w:szCs w:val="24"/>
        </w:rPr>
      </w:pPr>
      <w:r w:rsidRPr="00CD506D">
        <w:rPr>
          <w:b/>
          <w:sz w:val="24"/>
          <w:szCs w:val="24"/>
        </w:rPr>
        <w:t>2.1.2.</w:t>
      </w:r>
      <w:r w:rsidR="00DC6ECC" w:rsidRPr="00CD506D">
        <w:rPr>
          <w:b/>
          <w:sz w:val="24"/>
          <w:szCs w:val="24"/>
        </w:rPr>
        <w:t xml:space="preserve">Основные </w:t>
      </w:r>
      <w:r w:rsidR="001A2661" w:rsidRPr="00CD506D">
        <w:rPr>
          <w:b/>
          <w:sz w:val="24"/>
          <w:szCs w:val="24"/>
        </w:rPr>
        <w:t xml:space="preserve">результаты </w:t>
      </w:r>
      <w:r w:rsidR="00DC6ECC" w:rsidRPr="00CD506D">
        <w:rPr>
          <w:b/>
          <w:sz w:val="24"/>
          <w:szCs w:val="24"/>
        </w:rPr>
        <w:t>научно</w:t>
      </w:r>
      <w:r w:rsidR="000F3A73">
        <w:rPr>
          <w:b/>
          <w:sz w:val="24"/>
          <w:szCs w:val="24"/>
        </w:rPr>
        <w:t xml:space="preserve">- исследовательской работы кафедры </w:t>
      </w:r>
      <w:r w:rsidR="000F3A73" w:rsidRPr="004C50D0">
        <w:rPr>
          <w:b/>
          <w:sz w:val="24"/>
          <w:szCs w:val="24"/>
        </w:rPr>
        <w:t xml:space="preserve">по научному </w:t>
      </w:r>
      <w:r w:rsidR="00DC6ECC" w:rsidRPr="004C50D0">
        <w:rPr>
          <w:b/>
          <w:sz w:val="24"/>
          <w:szCs w:val="24"/>
        </w:rPr>
        <w:t xml:space="preserve">направлению </w:t>
      </w:r>
      <w:r w:rsidR="00CD506D" w:rsidRPr="004C50D0">
        <w:rPr>
          <w:b/>
          <w:sz w:val="24"/>
          <w:szCs w:val="24"/>
        </w:rPr>
        <w:t>/ научной школ</w:t>
      </w:r>
      <w:r w:rsidR="00EE3ED2" w:rsidRPr="004C50D0">
        <w:rPr>
          <w:b/>
          <w:sz w:val="24"/>
          <w:szCs w:val="24"/>
        </w:rPr>
        <w:t>е,</w:t>
      </w:r>
      <w:r w:rsidR="001A2661" w:rsidRPr="004C50D0">
        <w:rPr>
          <w:b/>
          <w:sz w:val="24"/>
          <w:szCs w:val="24"/>
        </w:rPr>
        <w:t xml:space="preserve"> полученные за отчетный период</w:t>
      </w:r>
      <w:r w:rsidRPr="004C50D0">
        <w:rPr>
          <w:b/>
          <w:sz w:val="24"/>
          <w:szCs w:val="24"/>
        </w:rPr>
        <w:t>:</w:t>
      </w:r>
    </w:p>
    <w:p w:rsidR="00DC6ECC" w:rsidRPr="004C50D0" w:rsidRDefault="00DC6ECC" w:rsidP="001A2661">
      <w:pPr>
        <w:pStyle w:val="ad"/>
        <w:ind w:left="360"/>
        <w:rPr>
          <w:sz w:val="24"/>
          <w:szCs w:val="24"/>
        </w:rPr>
      </w:pPr>
    </w:p>
    <w:p w:rsidR="00F82D65" w:rsidRDefault="00F82D65" w:rsidP="00F82D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3A73">
        <w:rPr>
          <w:sz w:val="24"/>
          <w:szCs w:val="24"/>
        </w:rPr>
        <w:t>з</w:t>
      </w:r>
      <w:r w:rsidR="00DC6ECC" w:rsidRPr="00F82D65">
        <w:rPr>
          <w:sz w:val="24"/>
          <w:szCs w:val="24"/>
        </w:rPr>
        <w:t>ащищено диссертаций</w:t>
      </w:r>
      <w:r w:rsidR="000F3A73">
        <w:rPr>
          <w:sz w:val="24"/>
          <w:szCs w:val="24"/>
        </w:rPr>
        <w:t xml:space="preserve"> –</w:t>
      </w:r>
      <w:r w:rsidR="00DC6ECC" w:rsidRPr="00F82D65">
        <w:rPr>
          <w:sz w:val="24"/>
          <w:szCs w:val="24"/>
        </w:rPr>
        <w:t xml:space="preserve"> </w:t>
      </w:r>
    </w:p>
    <w:p w:rsidR="00F82D65" w:rsidRPr="00F82D65" w:rsidRDefault="00F82D65" w:rsidP="00F82D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3A73">
        <w:rPr>
          <w:sz w:val="24"/>
          <w:szCs w:val="24"/>
        </w:rPr>
        <w:t>и</w:t>
      </w:r>
      <w:r w:rsidR="00DC6ECC" w:rsidRPr="00F82D65">
        <w:rPr>
          <w:sz w:val="24"/>
          <w:szCs w:val="24"/>
        </w:rPr>
        <w:t>здано монографий</w:t>
      </w:r>
      <w:r w:rsidR="008022FB" w:rsidRPr="00F82D65">
        <w:rPr>
          <w:sz w:val="24"/>
          <w:szCs w:val="24"/>
        </w:rPr>
        <w:t xml:space="preserve"> </w:t>
      </w:r>
      <w:r w:rsidRPr="00F82D65">
        <w:rPr>
          <w:sz w:val="24"/>
          <w:szCs w:val="24"/>
        </w:rPr>
        <w:t>–</w:t>
      </w:r>
    </w:p>
    <w:p w:rsidR="00F82D65" w:rsidRPr="00A17A24" w:rsidRDefault="00F82D65" w:rsidP="00F82D6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 опубликовано статей по научной теме кафедры</w:t>
      </w:r>
      <w:r w:rsidRPr="00F82D65">
        <w:rPr>
          <w:sz w:val="24"/>
          <w:szCs w:val="24"/>
        </w:rPr>
        <w:t xml:space="preserve"> </w:t>
      </w:r>
      <w:r>
        <w:rPr>
          <w:sz w:val="24"/>
          <w:szCs w:val="24"/>
        </w:rPr>
        <w:t>в реферируемых журналах</w:t>
      </w:r>
      <w:r w:rsidR="00EC2718">
        <w:rPr>
          <w:sz w:val="24"/>
          <w:szCs w:val="24"/>
        </w:rPr>
        <w:t xml:space="preserve"> </w:t>
      </w:r>
      <w:r w:rsidR="00035968">
        <w:rPr>
          <w:sz w:val="24"/>
          <w:szCs w:val="24"/>
        </w:rPr>
        <w:t xml:space="preserve">- </w:t>
      </w:r>
      <w:r w:rsidR="00035968" w:rsidRPr="00035968">
        <w:rPr>
          <w:b/>
          <w:sz w:val="24"/>
          <w:szCs w:val="24"/>
        </w:rPr>
        <w:t xml:space="preserve">20 </w:t>
      </w:r>
    </w:p>
    <w:p w:rsidR="00C82142" w:rsidRDefault="00384961" w:rsidP="00F82D65">
      <w:pPr>
        <w:rPr>
          <w:sz w:val="24"/>
          <w:szCs w:val="24"/>
        </w:rPr>
      </w:pPr>
      <w:r>
        <w:rPr>
          <w:sz w:val="24"/>
          <w:szCs w:val="24"/>
        </w:rPr>
        <w:t>- публичные выступления с результатами научных исследований на конференциях, симпоз</w:t>
      </w:r>
      <w:r w:rsidR="00A147F3">
        <w:rPr>
          <w:sz w:val="24"/>
          <w:szCs w:val="24"/>
        </w:rPr>
        <w:t xml:space="preserve">иумах, </w:t>
      </w:r>
      <w:r w:rsidR="00E373C1">
        <w:rPr>
          <w:sz w:val="24"/>
          <w:szCs w:val="24"/>
        </w:rPr>
        <w:t xml:space="preserve">конкурсах </w:t>
      </w:r>
      <w:r w:rsidR="00035968">
        <w:rPr>
          <w:sz w:val="24"/>
          <w:szCs w:val="24"/>
        </w:rPr>
        <w:t xml:space="preserve"> -</w:t>
      </w:r>
    </w:p>
    <w:p w:rsidR="004C50D0" w:rsidRPr="00F87CF8" w:rsidRDefault="004C50D0" w:rsidP="00F82D65">
      <w:pPr>
        <w:rPr>
          <w:sz w:val="10"/>
          <w:szCs w:val="10"/>
        </w:rPr>
      </w:pPr>
    </w:p>
    <w:p w:rsidR="000F3A73" w:rsidRDefault="00C82142" w:rsidP="00F82D65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A147F3">
        <w:rPr>
          <w:sz w:val="24"/>
          <w:szCs w:val="24"/>
        </w:rPr>
        <w:t>1. –</w:t>
      </w:r>
      <w:r>
        <w:rPr>
          <w:sz w:val="24"/>
          <w:szCs w:val="24"/>
        </w:rPr>
        <w:t xml:space="preserve"> Публикация научных статей/тезисов по научному направлению кафедры</w:t>
      </w:r>
    </w:p>
    <w:p w:rsidR="00C82142" w:rsidRDefault="00C82142" w:rsidP="00F82D65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51"/>
        <w:gridCol w:w="2551"/>
        <w:gridCol w:w="3473"/>
        <w:gridCol w:w="1719"/>
      </w:tblGrid>
      <w:tr w:rsidR="00CF3973" w:rsidTr="000C7BAD">
        <w:tc>
          <w:tcPr>
            <w:tcW w:w="2516" w:type="dxa"/>
          </w:tcPr>
          <w:p w:rsidR="004C50D0" w:rsidRPr="004C50D0" w:rsidRDefault="004C50D0" w:rsidP="00660532">
            <w:pPr>
              <w:jc w:val="center"/>
            </w:pPr>
            <w:r w:rsidRPr="004C50D0">
              <w:t>ФИО автора</w:t>
            </w:r>
          </w:p>
        </w:tc>
        <w:tc>
          <w:tcPr>
            <w:tcW w:w="2574" w:type="dxa"/>
          </w:tcPr>
          <w:p w:rsidR="004C50D0" w:rsidRPr="004C50D0" w:rsidRDefault="004C50D0" w:rsidP="00660532">
            <w:pPr>
              <w:jc w:val="center"/>
            </w:pPr>
            <w:r w:rsidRPr="004C50D0">
              <w:t>наименование публикации</w:t>
            </w:r>
          </w:p>
        </w:tc>
        <w:tc>
          <w:tcPr>
            <w:tcW w:w="3523" w:type="dxa"/>
          </w:tcPr>
          <w:p w:rsidR="004C50D0" w:rsidRPr="004C50D0" w:rsidRDefault="004C50D0" w:rsidP="00660532">
            <w:pPr>
              <w:jc w:val="center"/>
            </w:pPr>
            <w:r w:rsidRPr="004C50D0">
              <w:t>Издательство</w:t>
            </w:r>
            <w:r>
              <w:t>,</w:t>
            </w:r>
            <w:r w:rsidRPr="004C50D0">
              <w:t xml:space="preserve"> ВАК/РИНЦ</w:t>
            </w:r>
            <w:r>
              <w:t>, др.</w:t>
            </w:r>
          </w:p>
        </w:tc>
        <w:tc>
          <w:tcPr>
            <w:tcW w:w="1807" w:type="dxa"/>
          </w:tcPr>
          <w:p w:rsidR="004C50D0" w:rsidRPr="004C50D0" w:rsidRDefault="004C50D0" w:rsidP="00660532">
            <w:pPr>
              <w:jc w:val="center"/>
            </w:pPr>
            <w:r w:rsidRPr="004C50D0">
              <w:t>объем в п. л.</w:t>
            </w:r>
          </w:p>
        </w:tc>
      </w:tr>
      <w:tr w:rsidR="00CF3973" w:rsidTr="000C7BAD">
        <w:tc>
          <w:tcPr>
            <w:tcW w:w="2516" w:type="dxa"/>
          </w:tcPr>
          <w:p w:rsidR="004C50D0" w:rsidRPr="00E8727E" w:rsidRDefault="00E8727E" w:rsidP="00E8727E">
            <w:pPr>
              <w:rPr>
                <w:sz w:val="24"/>
                <w:szCs w:val="24"/>
              </w:rPr>
            </w:pPr>
            <w:r w:rsidRPr="00E8727E">
              <w:rPr>
                <w:iCs/>
                <w:sz w:val="24"/>
                <w:szCs w:val="24"/>
                <w:shd w:val="clear" w:color="auto" w:fill="F5F5F5"/>
              </w:rPr>
              <w:t>Костылев Д.С., Костылева Е.А., Кабадько Г.И.</w:t>
            </w:r>
          </w:p>
        </w:tc>
        <w:tc>
          <w:tcPr>
            <w:tcW w:w="2574" w:type="dxa"/>
          </w:tcPr>
          <w:p w:rsidR="004C50D0" w:rsidRPr="0000787D" w:rsidRDefault="00807D71" w:rsidP="00CF3973">
            <w:hyperlink r:id="rId9" w:history="1">
              <w:r w:rsidR="00E8727E" w:rsidRPr="0000787D">
                <w:rPr>
                  <w:rStyle w:val="af4"/>
                  <w:bCs/>
                  <w:color w:val="auto"/>
                  <w:u w:val="none"/>
                  <w:shd w:val="clear" w:color="auto" w:fill="F5F5F5"/>
                </w:rPr>
                <w:t>М</w:t>
              </w:r>
              <w:r w:rsidR="00CF3973" w:rsidRPr="0000787D">
                <w:rPr>
                  <w:rStyle w:val="af4"/>
                  <w:bCs/>
                  <w:color w:val="auto"/>
                  <w:u w:val="none"/>
                  <w:shd w:val="clear" w:color="auto" w:fill="F5F5F5"/>
                </w:rPr>
                <w:t>етодическая система контроля качества обучения дисциплинам математического и естественнонаучного цикла обучающихся в условиях дистанционного обучения</w:t>
              </w:r>
            </w:hyperlink>
          </w:p>
        </w:tc>
        <w:tc>
          <w:tcPr>
            <w:tcW w:w="3523" w:type="dxa"/>
          </w:tcPr>
          <w:p w:rsidR="005B5150" w:rsidRDefault="005B5150" w:rsidP="00E8727E">
            <w:r w:rsidRPr="005B5150">
              <w:t>Историческая и социально-образовательная мысль. 2015. Т. 7. № 5-1. С. 238-242.</w:t>
            </w:r>
          </w:p>
          <w:p w:rsidR="004C50D0" w:rsidRPr="006F5EAB" w:rsidRDefault="006F5EAB" w:rsidP="00E8727E">
            <w:r w:rsidRPr="006F5EAB">
              <w:t>ВАК</w:t>
            </w:r>
          </w:p>
        </w:tc>
        <w:tc>
          <w:tcPr>
            <w:tcW w:w="1807" w:type="dxa"/>
          </w:tcPr>
          <w:p w:rsidR="004C50D0" w:rsidRDefault="00265442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F3973" w:rsidTr="000C7BAD">
        <w:tc>
          <w:tcPr>
            <w:tcW w:w="2516" w:type="dxa"/>
          </w:tcPr>
          <w:p w:rsidR="004C50D0" w:rsidRPr="00E8727E" w:rsidRDefault="00E8727E" w:rsidP="000C28DB">
            <w:pPr>
              <w:rPr>
                <w:sz w:val="24"/>
                <w:szCs w:val="24"/>
              </w:rPr>
            </w:pPr>
            <w:r w:rsidRPr="00E8727E">
              <w:rPr>
                <w:iCs/>
                <w:sz w:val="24"/>
                <w:szCs w:val="24"/>
                <w:shd w:val="clear" w:color="auto" w:fill="F5F5F5"/>
              </w:rPr>
              <w:t>Костылев Д.С., Костылева Е.А., Кутепова Л.И.</w:t>
            </w:r>
          </w:p>
        </w:tc>
        <w:tc>
          <w:tcPr>
            <w:tcW w:w="2574" w:type="dxa"/>
          </w:tcPr>
          <w:p w:rsidR="004C50D0" w:rsidRPr="0000787D" w:rsidRDefault="00CF3973" w:rsidP="00CF3973">
            <w:r w:rsidRPr="0000787D">
              <w:t xml:space="preserve">Организация информационной среды в системе дополнительного профессионального образования в условиях дистанционного обучения </w:t>
            </w:r>
          </w:p>
        </w:tc>
        <w:tc>
          <w:tcPr>
            <w:tcW w:w="3523" w:type="dxa"/>
          </w:tcPr>
          <w:p w:rsidR="005B5150" w:rsidRDefault="005B5150" w:rsidP="00E8727E">
            <w:r w:rsidRPr="005B5150">
              <w:t>Перспективы науки. 2015. № 4 (67). С. 23-25.</w:t>
            </w:r>
          </w:p>
          <w:p w:rsidR="004C50D0" w:rsidRPr="006F5EAB" w:rsidRDefault="006F5EAB" w:rsidP="00E8727E">
            <w:r w:rsidRPr="006F5EAB">
              <w:t>ВАК</w:t>
            </w:r>
          </w:p>
        </w:tc>
        <w:tc>
          <w:tcPr>
            <w:tcW w:w="1807" w:type="dxa"/>
          </w:tcPr>
          <w:p w:rsidR="004C50D0" w:rsidRDefault="00265442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CF3973" w:rsidTr="000C7BAD">
        <w:tc>
          <w:tcPr>
            <w:tcW w:w="2516" w:type="dxa"/>
          </w:tcPr>
          <w:p w:rsidR="00E8727E" w:rsidRPr="00E8727E" w:rsidRDefault="00E8727E" w:rsidP="000C28DB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E8727E">
              <w:rPr>
                <w:iCs/>
                <w:sz w:val="24"/>
                <w:szCs w:val="24"/>
                <w:shd w:val="clear" w:color="auto" w:fill="F5F5F5"/>
              </w:rPr>
              <w:t>Костылев Д.С., Костылева Е.А.</w:t>
            </w:r>
          </w:p>
        </w:tc>
        <w:tc>
          <w:tcPr>
            <w:tcW w:w="2574" w:type="dxa"/>
          </w:tcPr>
          <w:p w:rsidR="00E8727E" w:rsidRPr="0000787D" w:rsidRDefault="00CF3973" w:rsidP="00CF3973">
            <w:r w:rsidRPr="0000787D">
              <w:t xml:space="preserve">Самостоятельная работа студентов в системе дистанционного обучения </w:t>
            </w:r>
            <w:hyperlink r:id="rId10" w:history="1">
              <w:r w:rsidR="00E8727E" w:rsidRPr="0000787D">
                <w:rPr>
                  <w:rStyle w:val="af4"/>
                  <w:bCs/>
                  <w:color w:val="auto"/>
                  <w:u w:val="none"/>
                  <w:shd w:val="clear" w:color="auto" w:fill="F5F5F5"/>
                </w:rPr>
                <w:t xml:space="preserve"> MOODLE </w:t>
              </w:r>
              <w:r w:rsidRPr="0000787D">
                <w:rPr>
                  <w:rStyle w:val="af4"/>
                  <w:bCs/>
                  <w:color w:val="auto"/>
                  <w:u w:val="none"/>
                  <w:shd w:val="clear" w:color="auto" w:fill="F5F5F5"/>
                </w:rPr>
                <w:t>по направлению подготовки «Технология продукции и организация общественного питания»</w:t>
              </w:r>
              <w:r w:rsidR="00E8727E" w:rsidRPr="0000787D">
                <w:rPr>
                  <w:rStyle w:val="af4"/>
                  <w:bCs/>
                  <w:color w:val="auto"/>
                  <w:u w:val="none"/>
                  <w:shd w:val="clear" w:color="auto" w:fill="F5F5F5"/>
                </w:rPr>
                <w:t xml:space="preserve"> </w:t>
              </w:r>
            </w:hyperlink>
          </w:p>
        </w:tc>
        <w:tc>
          <w:tcPr>
            <w:tcW w:w="3523" w:type="dxa"/>
          </w:tcPr>
          <w:p w:rsidR="00A17A24" w:rsidRDefault="005B5150" w:rsidP="00E8727E">
            <w:r w:rsidRPr="005B5150">
              <w:t xml:space="preserve">Наука. Техника. Технологии (политехнический вестник). 2015. </w:t>
            </w:r>
          </w:p>
          <w:p w:rsidR="005B5150" w:rsidRDefault="005B5150" w:rsidP="00E8727E">
            <w:r w:rsidRPr="005B5150">
              <w:t>№ 1. С. 160-163.</w:t>
            </w:r>
          </w:p>
          <w:p w:rsidR="00E8727E" w:rsidRPr="006F5EAB" w:rsidRDefault="006F5EAB" w:rsidP="00E8727E">
            <w:r w:rsidRPr="006F5EAB">
              <w:t>РИНЦ</w:t>
            </w:r>
          </w:p>
        </w:tc>
        <w:tc>
          <w:tcPr>
            <w:tcW w:w="1807" w:type="dxa"/>
          </w:tcPr>
          <w:p w:rsidR="00E8727E" w:rsidRDefault="00265442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CF3973" w:rsidTr="000C7BAD">
        <w:tc>
          <w:tcPr>
            <w:tcW w:w="2516" w:type="dxa"/>
          </w:tcPr>
          <w:p w:rsidR="00E8727E" w:rsidRPr="00E8727E" w:rsidRDefault="00E8727E" w:rsidP="000C28DB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E8727E">
              <w:rPr>
                <w:iCs/>
                <w:sz w:val="24"/>
                <w:szCs w:val="24"/>
                <w:shd w:val="clear" w:color="auto" w:fill="F5F5F5"/>
              </w:rPr>
              <w:t>Костылев Д.С., Костылева Е.А.</w:t>
            </w:r>
          </w:p>
        </w:tc>
        <w:tc>
          <w:tcPr>
            <w:tcW w:w="2574" w:type="dxa"/>
          </w:tcPr>
          <w:p w:rsidR="00E8727E" w:rsidRPr="004A646C" w:rsidRDefault="00CF3973" w:rsidP="00CF3973">
            <w:pPr>
              <w:rPr>
                <w:sz w:val="16"/>
                <w:szCs w:val="16"/>
              </w:rPr>
            </w:pPr>
            <w:r w:rsidRPr="00CF3973">
              <w:t xml:space="preserve">Самостоятельная работа студентов в системе дистанционного обучения  MOODLE по </w:t>
            </w:r>
            <w:r>
              <w:t xml:space="preserve">дисциплинам математического и естественнонаучного цикла </w:t>
            </w:r>
          </w:p>
        </w:tc>
        <w:tc>
          <w:tcPr>
            <w:tcW w:w="3523" w:type="dxa"/>
          </w:tcPr>
          <w:p w:rsidR="005B5150" w:rsidRDefault="005B5150" w:rsidP="00E8727E">
            <w:r w:rsidRPr="005B5150">
              <w:t xml:space="preserve">В сборнике: Научные исследования: от теории к практике III Международная научно-практическая конференция. Федеральное государственное бюджетное образовательное учреждение высшего профессионального </w:t>
            </w:r>
            <w:r w:rsidRPr="005B5150">
              <w:lastRenderedPageBreak/>
              <w:t>образования «Чувашский государственный университет имени И.Н. Ульянова»; Харьковский государственный педагогический университет имени Г.С. Сковороды; Актюбинский региональный государственный университет имени К. Жубанова; Центр научного сотрудничества «Интерактив плюс». 2015. С. 226-228.</w:t>
            </w:r>
          </w:p>
          <w:p w:rsidR="00E8727E" w:rsidRPr="006F5EAB" w:rsidRDefault="006F5EAB" w:rsidP="00E8727E">
            <w:r w:rsidRPr="006F5EAB">
              <w:t>РИНЦ</w:t>
            </w:r>
          </w:p>
        </w:tc>
        <w:tc>
          <w:tcPr>
            <w:tcW w:w="1807" w:type="dxa"/>
          </w:tcPr>
          <w:p w:rsidR="00E8727E" w:rsidRDefault="00265442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0,18</w:t>
            </w:r>
          </w:p>
        </w:tc>
      </w:tr>
      <w:tr w:rsidR="00CF3973" w:rsidTr="000C7BAD">
        <w:trPr>
          <w:trHeight w:val="603"/>
        </w:trPr>
        <w:tc>
          <w:tcPr>
            <w:tcW w:w="2516" w:type="dxa"/>
          </w:tcPr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lastRenderedPageBreak/>
              <w:t>Зыкова М.Е.,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Кабадько Г.И.</w:t>
            </w:r>
          </w:p>
        </w:tc>
        <w:tc>
          <w:tcPr>
            <w:tcW w:w="2574" w:type="dxa"/>
          </w:tcPr>
          <w:p w:rsidR="00740AD3" w:rsidRPr="006F5EAB" w:rsidRDefault="00740AD3" w:rsidP="00740AD3">
            <w:r w:rsidRPr="006F5EAB">
              <w:t>Электронное моделирование профессиональной деятельности с использованием информационных технологий, Высшая школа, апрель (6) 2015</w:t>
            </w:r>
          </w:p>
        </w:tc>
        <w:tc>
          <w:tcPr>
            <w:tcW w:w="3523" w:type="dxa"/>
          </w:tcPr>
          <w:p w:rsidR="00732F0F" w:rsidRDefault="00732F0F" w:rsidP="00740AD3">
            <w:r w:rsidRPr="00732F0F">
              <w:t>Высшая школа, апрель (6) 2015</w:t>
            </w:r>
          </w:p>
          <w:p w:rsidR="00740AD3" w:rsidRPr="00FB5E65" w:rsidRDefault="00740AD3" w:rsidP="00740AD3">
            <w:r w:rsidRPr="00FB5E65">
              <w:t>РИНЦ</w:t>
            </w:r>
          </w:p>
        </w:tc>
        <w:tc>
          <w:tcPr>
            <w:tcW w:w="1807" w:type="dxa"/>
          </w:tcPr>
          <w:p w:rsidR="00740AD3" w:rsidRPr="004F3238" w:rsidRDefault="00740AD3" w:rsidP="00740AD3">
            <w:pPr>
              <w:jc w:val="center"/>
            </w:pPr>
            <w:r w:rsidRPr="004F3238">
              <w:t>0,38</w:t>
            </w:r>
          </w:p>
        </w:tc>
      </w:tr>
      <w:tr w:rsidR="00CF3973" w:rsidTr="000C7BAD">
        <w:tc>
          <w:tcPr>
            <w:tcW w:w="2516" w:type="dxa"/>
          </w:tcPr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М.Е. Зыкова,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 xml:space="preserve">Е.А. Денисюк, 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А.Ю. Угольников</w:t>
            </w:r>
          </w:p>
        </w:tc>
        <w:tc>
          <w:tcPr>
            <w:tcW w:w="2574" w:type="dxa"/>
          </w:tcPr>
          <w:p w:rsidR="00740AD3" w:rsidRPr="006F5EAB" w:rsidRDefault="00740AD3" w:rsidP="00740AD3">
            <w:r w:rsidRPr="006F5EAB">
              <w:t>Имитационное моделирование на примере работы кавитационного теплогенератора,  Москва «Информатика и образование» №10 2014</w:t>
            </w:r>
          </w:p>
        </w:tc>
        <w:tc>
          <w:tcPr>
            <w:tcW w:w="3523" w:type="dxa"/>
          </w:tcPr>
          <w:p w:rsidR="00732F0F" w:rsidRDefault="00732F0F" w:rsidP="00740AD3">
            <w:r w:rsidRPr="00732F0F">
              <w:t>«Информатика и образование» №10 2014</w:t>
            </w:r>
          </w:p>
          <w:p w:rsidR="00740AD3" w:rsidRPr="00FB5E65" w:rsidRDefault="00740AD3" w:rsidP="00740AD3">
            <w:r w:rsidRPr="00FB5E65">
              <w:t>ВАК</w:t>
            </w:r>
          </w:p>
        </w:tc>
        <w:tc>
          <w:tcPr>
            <w:tcW w:w="1807" w:type="dxa"/>
          </w:tcPr>
          <w:p w:rsidR="00740AD3" w:rsidRPr="004F3238" w:rsidRDefault="00740AD3" w:rsidP="00740AD3">
            <w:pPr>
              <w:jc w:val="center"/>
            </w:pPr>
            <w:r w:rsidRPr="004F3238">
              <w:t>0,19</w:t>
            </w:r>
          </w:p>
        </w:tc>
      </w:tr>
      <w:tr w:rsidR="00CF3973" w:rsidTr="000C7BAD">
        <w:tc>
          <w:tcPr>
            <w:tcW w:w="2516" w:type="dxa"/>
          </w:tcPr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М.Е. Зыкова,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 xml:space="preserve">Е.А. Денисюк, 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А.Ю. Угольников</w:t>
            </w:r>
          </w:p>
        </w:tc>
        <w:tc>
          <w:tcPr>
            <w:tcW w:w="2574" w:type="dxa"/>
          </w:tcPr>
          <w:p w:rsidR="00740AD3" w:rsidRPr="006F5EAB" w:rsidRDefault="00740AD3" w:rsidP="00740AD3">
            <w:r w:rsidRPr="006F5EAB">
              <w:t>Автоматизация расчета накопительных баллов в балльно-рейтинговой системе оценивания на основе Microsoft Excel, Москва, Информатика и образование, №4 2014</w:t>
            </w:r>
          </w:p>
        </w:tc>
        <w:tc>
          <w:tcPr>
            <w:tcW w:w="3523" w:type="dxa"/>
          </w:tcPr>
          <w:p w:rsidR="00732F0F" w:rsidRDefault="00732F0F" w:rsidP="00740AD3">
            <w:r w:rsidRPr="00732F0F">
              <w:t>Информатика и образование, №4 2014</w:t>
            </w:r>
          </w:p>
          <w:p w:rsidR="00740AD3" w:rsidRPr="00FB5E65" w:rsidRDefault="00740AD3" w:rsidP="00740AD3">
            <w:r w:rsidRPr="00FB5E65">
              <w:t>ВАК</w:t>
            </w:r>
          </w:p>
        </w:tc>
        <w:tc>
          <w:tcPr>
            <w:tcW w:w="1807" w:type="dxa"/>
          </w:tcPr>
          <w:p w:rsidR="00740AD3" w:rsidRPr="004F3238" w:rsidRDefault="00740AD3" w:rsidP="00740AD3">
            <w:pPr>
              <w:jc w:val="center"/>
            </w:pPr>
            <w:r w:rsidRPr="004F3238">
              <w:t>0,5</w:t>
            </w:r>
          </w:p>
        </w:tc>
      </w:tr>
      <w:tr w:rsidR="00CF3973" w:rsidTr="000C7BAD">
        <w:tc>
          <w:tcPr>
            <w:tcW w:w="2516" w:type="dxa"/>
          </w:tcPr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М.Е. Зыкова,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 xml:space="preserve">Е.А. Денисюк, 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А.Ю. Угольников</w:t>
            </w:r>
          </w:p>
        </w:tc>
        <w:tc>
          <w:tcPr>
            <w:tcW w:w="2574" w:type="dxa"/>
          </w:tcPr>
          <w:p w:rsidR="00740AD3" w:rsidRPr="006F5EAB" w:rsidRDefault="00740AD3" w:rsidP="00740AD3">
            <w:r w:rsidRPr="006F5EAB">
              <w:t>Моделирование физических процессов происходящих в вихревом теплогенераторе,  Москва, Сельский механизатор, №3 2015</w:t>
            </w:r>
          </w:p>
        </w:tc>
        <w:tc>
          <w:tcPr>
            <w:tcW w:w="3523" w:type="dxa"/>
          </w:tcPr>
          <w:p w:rsidR="00732F0F" w:rsidRDefault="00732F0F" w:rsidP="00740AD3">
            <w:r w:rsidRPr="00732F0F">
              <w:t>Москва, Сельский механизатор, №3 2015</w:t>
            </w:r>
          </w:p>
          <w:p w:rsidR="00740AD3" w:rsidRPr="00FB5E65" w:rsidRDefault="00740AD3" w:rsidP="00740AD3">
            <w:r w:rsidRPr="00FB5E65">
              <w:t>ВАК</w:t>
            </w:r>
          </w:p>
        </w:tc>
        <w:tc>
          <w:tcPr>
            <w:tcW w:w="1807" w:type="dxa"/>
          </w:tcPr>
          <w:p w:rsidR="00740AD3" w:rsidRPr="004F3238" w:rsidRDefault="00740AD3" w:rsidP="00740AD3">
            <w:pPr>
              <w:jc w:val="center"/>
            </w:pPr>
            <w:r w:rsidRPr="004F3238">
              <w:t>0,19</w:t>
            </w:r>
          </w:p>
        </w:tc>
      </w:tr>
      <w:tr w:rsidR="00CF3973" w:rsidTr="000C7BAD">
        <w:tc>
          <w:tcPr>
            <w:tcW w:w="2516" w:type="dxa"/>
          </w:tcPr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Кабадько Г.И.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Зыкова М.Е.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Угольникова Н.Б</w:t>
            </w:r>
          </w:p>
        </w:tc>
        <w:tc>
          <w:tcPr>
            <w:tcW w:w="2574" w:type="dxa"/>
          </w:tcPr>
          <w:p w:rsidR="00740AD3" w:rsidRPr="006F5EAB" w:rsidRDefault="00740AD3" w:rsidP="00740AD3">
            <w:r w:rsidRPr="006F5EAB">
              <w:t>Оптимизация технологических расчетов на основе информационных коммуникационных технологий</w:t>
            </w:r>
          </w:p>
          <w:p w:rsidR="00740AD3" w:rsidRPr="006F5EAB" w:rsidRDefault="00740AD3" w:rsidP="00740AD3">
            <w:r w:rsidRPr="006F5EAB">
              <w:t>«Педагогика и психология - 2015» Сборник материалов Международная НПК, 2 сессия Россия, г. Москва</w:t>
            </w:r>
          </w:p>
        </w:tc>
        <w:tc>
          <w:tcPr>
            <w:tcW w:w="3523" w:type="dxa"/>
          </w:tcPr>
          <w:p w:rsidR="00740AD3" w:rsidRPr="00FB5E65" w:rsidRDefault="00732F0F" w:rsidP="00740AD3">
            <w:r w:rsidRPr="00732F0F">
              <w:t xml:space="preserve">Сборник материалов Международная НПК, 2 сессия Россия, г. Москва </w:t>
            </w:r>
            <w:r w:rsidR="00740AD3" w:rsidRPr="00FB5E65">
              <w:t>РИНЦ</w:t>
            </w:r>
          </w:p>
        </w:tc>
        <w:tc>
          <w:tcPr>
            <w:tcW w:w="1807" w:type="dxa"/>
          </w:tcPr>
          <w:p w:rsidR="00740AD3" w:rsidRPr="004F3238" w:rsidRDefault="00740AD3" w:rsidP="00740AD3">
            <w:pPr>
              <w:jc w:val="center"/>
            </w:pPr>
            <w:r w:rsidRPr="004F3238">
              <w:t>0,69</w:t>
            </w:r>
          </w:p>
        </w:tc>
      </w:tr>
      <w:tr w:rsidR="00CF3973" w:rsidTr="000C7BAD">
        <w:tc>
          <w:tcPr>
            <w:tcW w:w="2516" w:type="dxa"/>
          </w:tcPr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Угольникова Н.Б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Кабадько Г.И.</w:t>
            </w:r>
          </w:p>
          <w:p w:rsidR="00740AD3" w:rsidRPr="000C28DB" w:rsidRDefault="00740AD3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Зыкова М.Е.</w:t>
            </w:r>
          </w:p>
        </w:tc>
        <w:tc>
          <w:tcPr>
            <w:tcW w:w="2574" w:type="dxa"/>
          </w:tcPr>
          <w:p w:rsidR="00740AD3" w:rsidRPr="006F5EAB" w:rsidRDefault="00740AD3" w:rsidP="00740AD3">
            <w:r w:rsidRPr="006F5EAB">
              <w:t>Формирование творческой составляющей профессиональных компетенций при подготовке обучающихся по специальности 42.02.01 реклама</w:t>
            </w:r>
          </w:p>
          <w:p w:rsidR="00740AD3" w:rsidRPr="006F5EAB" w:rsidRDefault="00740AD3" w:rsidP="00740AD3">
            <w:r w:rsidRPr="006F5EAB">
              <w:t>«Новый университет»</w:t>
            </w:r>
          </w:p>
          <w:p w:rsidR="00740AD3" w:rsidRPr="006F5EAB" w:rsidRDefault="00740AD3" w:rsidP="00740AD3">
            <w:r w:rsidRPr="006F5EAB">
              <w:t>Альманах «Актуальные проблемы гуманитарных и общественных наук», Педагогические науки 13.00.02 теория и методика обучения и воспитания.</w:t>
            </w:r>
          </w:p>
        </w:tc>
        <w:tc>
          <w:tcPr>
            <w:tcW w:w="3523" w:type="dxa"/>
          </w:tcPr>
          <w:p w:rsidR="00732F0F" w:rsidRDefault="00732F0F" w:rsidP="00732F0F">
            <w:r>
              <w:t>«Новый университет»</w:t>
            </w:r>
          </w:p>
          <w:p w:rsidR="00732F0F" w:rsidRDefault="00732F0F" w:rsidP="00732F0F">
            <w:r>
              <w:t>Альманах «Актуальные проблемы гуманитарных и общественных наук», Педагогические науки 13.00.02 теория и методика обучения и воспитания.</w:t>
            </w:r>
          </w:p>
          <w:p w:rsidR="00740AD3" w:rsidRPr="007B077C" w:rsidRDefault="00740AD3" w:rsidP="00732F0F">
            <w:r w:rsidRPr="007B077C">
              <w:t>РИНЦ</w:t>
            </w:r>
          </w:p>
        </w:tc>
        <w:tc>
          <w:tcPr>
            <w:tcW w:w="1807" w:type="dxa"/>
          </w:tcPr>
          <w:p w:rsidR="00740AD3" w:rsidRDefault="00740AD3" w:rsidP="00740AD3">
            <w:pPr>
              <w:jc w:val="center"/>
            </w:pPr>
            <w:r w:rsidRPr="004F3238">
              <w:t>0,38</w:t>
            </w:r>
          </w:p>
        </w:tc>
      </w:tr>
      <w:tr w:rsidR="00CF3973" w:rsidTr="000C7BAD">
        <w:tc>
          <w:tcPr>
            <w:tcW w:w="2516" w:type="dxa"/>
          </w:tcPr>
          <w:p w:rsidR="004A646C" w:rsidRPr="00E8727E" w:rsidRDefault="00ED4DFD" w:rsidP="00ED4DFD">
            <w:pPr>
              <w:rPr>
                <w:iCs/>
                <w:sz w:val="24"/>
                <w:szCs w:val="24"/>
                <w:shd w:val="clear" w:color="auto" w:fill="F5F5F5"/>
              </w:rPr>
            </w:pPr>
            <w:r>
              <w:rPr>
                <w:iCs/>
                <w:sz w:val="24"/>
                <w:szCs w:val="24"/>
                <w:shd w:val="clear" w:color="auto" w:fill="F5F5F5"/>
              </w:rPr>
              <w:lastRenderedPageBreak/>
              <w:t>Соколов В.А.</w:t>
            </w:r>
          </w:p>
        </w:tc>
        <w:tc>
          <w:tcPr>
            <w:tcW w:w="2574" w:type="dxa"/>
          </w:tcPr>
          <w:p w:rsidR="004A646C" w:rsidRPr="00ED4DFD" w:rsidRDefault="00ED4DFD" w:rsidP="004A646C">
            <w:r w:rsidRPr="00ED4DFD">
              <w:t>Формирование у сту-дентов способности применения математи-ческого моделирования</w:t>
            </w:r>
          </w:p>
        </w:tc>
        <w:tc>
          <w:tcPr>
            <w:tcW w:w="3523" w:type="dxa"/>
          </w:tcPr>
          <w:p w:rsidR="00ED4DFD" w:rsidRPr="00ED4DFD" w:rsidRDefault="00ED4DFD" w:rsidP="00ED4DFD">
            <w:r w:rsidRPr="00ED4DFD">
              <w:rPr>
                <w:lang w:val="en-US"/>
              </w:rPr>
              <w:t xml:space="preserve">Proceedings of the IX Internaational Academic Congress “Conterporary Science and Education in Americas, Africa and Eurasia” (Brazil, Rio de Janeiro, 18-20 August 2015), Volume III. </w:t>
            </w:r>
            <w:r w:rsidRPr="00ED4DFD">
              <w:t>“UFRJ Press”, 2015, 555-562</w:t>
            </w:r>
          </w:p>
          <w:p w:rsidR="004A646C" w:rsidRDefault="00ED4DFD" w:rsidP="00ED4DFD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ED4DFD">
              <w:t>Scopus</w:t>
            </w:r>
            <w:r w:rsidRPr="00ED4DFD">
              <w:tab/>
            </w:r>
          </w:p>
        </w:tc>
        <w:tc>
          <w:tcPr>
            <w:tcW w:w="1807" w:type="dxa"/>
          </w:tcPr>
          <w:p w:rsidR="004A646C" w:rsidRDefault="00ED4DFD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F3973" w:rsidTr="000C7BAD">
        <w:tc>
          <w:tcPr>
            <w:tcW w:w="2516" w:type="dxa"/>
          </w:tcPr>
          <w:p w:rsidR="00880F5A" w:rsidRDefault="00880F5A" w:rsidP="007E3B94">
            <w:pPr>
              <w:rPr>
                <w:sz w:val="24"/>
                <w:szCs w:val="24"/>
              </w:rPr>
            </w:pPr>
            <w:r w:rsidRPr="00880F5A">
              <w:rPr>
                <w:sz w:val="24"/>
                <w:szCs w:val="24"/>
              </w:rPr>
              <w:t xml:space="preserve">Ж.В. Смирнова, </w:t>
            </w:r>
          </w:p>
          <w:p w:rsidR="00880F5A" w:rsidRDefault="00880F5A" w:rsidP="007E3B94">
            <w:pPr>
              <w:rPr>
                <w:sz w:val="24"/>
                <w:szCs w:val="24"/>
              </w:rPr>
            </w:pPr>
            <w:r w:rsidRPr="00880F5A">
              <w:rPr>
                <w:sz w:val="24"/>
                <w:szCs w:val="24"/>
              </w:rPr>
              <w:t xml:space="preserve">Л.И. Кутепова, </w:t>
            </w:r>
          </w:p>
          <w:p w:rsidR="004A646C" w:rsidRPr="00880F5A" w:rsidRDefault="00880F5A" w:rsidP="007E3B94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880F5A">
              <w:rPr>
                <w:sz w:val="24"/>
                <w:szCs w:val="24"/>
              </w:rPr>
              <w:t>Е.В. Конышев</w:t>
            </w:r>
          </w:p>
        </w:tc>
        <w:tc>
          <w:tcPr>
            <w:tcW w:w="2574" w:type="dxa"/>
          </w:tcPr>
          <w:p w:rsidR="004A646C" w:rsidRPr="00880F5A" w:rsidRDefault="00880F5A" w:rsidP="00880F5A">
            <w:r w:rsidRPr="00880F5A">
              <w:t xml:space="preserve">Совершенствование подготовки специалистов сферы жилищно-коммунального хозяйства в системе профессионального образования </w:t>
            </w:r>
          </w:p>
        </w:tc>
        <w:tc>
          <w:tcPr>
            <w:tcW w:w="3523" w:type="dxa"/>
          </w:tcPr>
          <w:p w:rsidR="004A646C" w:rsidRPr="00880F5A" w:rsidRDefault="00880F5A" w:rsidP="00E8727E">
            <w:r w:rsidRPr="00880F5A">
              <w:t>Вес</w:t>
            </w:r>
            <w:r w:rsidR="00C75724">
              <w:t>т</w:t>
            </w:r>
            <w:r w:rsidRPr="00880F5A">
              <w:t>ник Мининского университета" 2015- №3</w:t>
            </w:r>
          </w:p>
        </w:tc>
        <w:tc>
          <w:tcPr>
            <w:tcW w:w="1807" w:type="dxa"/>
          </w:tcPr>
          <w:p w:rsidR="004A646C" w:rsidRDefault="00880F5A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F3973" w:rsidTr="000C7BAD">
        <w:tc>
          <w:tcPr>
            <w:tcW w:w="2516" w:type="dxa"/>
          </w:tcPr>
          <w:p w:rsidR="004A646C" w:rsidRPr="007E3B94" w:rsidRDefault="00880F5A" w:rsidP="007E3B94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7E3B94">
              <w:rPr>
                <w:iCs/>
                <w:sz w:val="24"/>
                <w:szCs w:val="24"/>
                <w:shd w:val="clear" w:color="auto" w:fill="F5F5F5"/>
              </w:rPr>
              <w:t xml:space="preserve">Смирнова Ж.В. </w:t>
            </w:r>
          </w:p>
        </w:tc>
        <w:tc>
          <w:tcPr>
            <w:tcW w:w="2574" w:type="dxa"/>
          </w:tcPr>
          <w:p w:rsidR="004A646C" w:rsidRPr="00880F5A" w:rsidRDefault="00880F5A" w:rsidP="00880F5A">
            <w:r w:rsidRPr="00880F5A">
              <w:t xml:space="preserve">О повышении качества профессиональной подготовки специалистов технического профиля </w:t>
            </w:r>
          </w:p>
        </w:tc>
        <w:tc>
          <w:tcPr>
            <w:tcW w:w="3523" w:type="dxa"/>
          </w:tcPr>
          <w:p w:rsidR="00880F5A" w:rsidRDefault="00880F5A" w:rsidP="00E8727E">
            <w:r w:rsidRPr="00880F5A">
              <w:t>Материалы 4 Международной научно-практической конференции Чебоксары: ЦНС "Интерактив плюс", 2015.- №3.- 372</w:t>
            </w:r>
            <w:r>
              <w:t xml:space="preserve"> </w:t>
            </w:r>
          </w:p>
          <w:p w:rsidR="004A646C" w:rsidRPr="00880F5A" w:rsidRDefault="00880F5A" w:rsidP="00E8727E">
            <w:r>
              <w:t>РИНЦ</w:t>
            </w:r>
          </w:p>
        </w:tc>
        <w:tc>
          <w:tcPr>
            <w:tcW w:w="1807" w:type="dxa"/>
          </w:tcPr>
          <w:p w:rsidR="004A646C" w:rsidRDefault="00880F5A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F3973" w:rsidTr="000C7BAD">
        <w:trPr>
          <w:trHeight w:val="1230"/>
        </w:trPr>
        <w:tc>
          <w:tcPr>
            <w:tcW w:w="2516" w:type="dxa"/>
          </w:tcPr>
          <w:p w:rsidR="004A646C" w:rsidRPr="007E3B94" w:rsidRDefault="00880F5A" w:rsidP="007E3B94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7E3B94">
              <w:rPr>
                <w:iCs/>
                <w:sz w:val="24"/>
                <w:szCs w:val="24"/>
                <w:shd w:val="clear" w:color="auto" w:fill="F5F5F5"/>
              </w:rPr>
              <w:t xml:space="preserve">Смирнова Ж.В. </w:t>
            </w:r>
          </w:p>
        </w:tc>
        <w:tc>
          <w:tcPr>
            <w:tcW w:w="2574" w:type="dxa"/>
          </w:tcPr>
          <w:p w:rsidR="004A646C" w:rsidRDefault="00880F5A" w:rsidP="004A646C">
            <w:r w:rsidRPr="00880F5A">
              <w:t>Инновационные технологии пе6дагогического образования на современном этапе</w:t>
            </w:r>
          </w:p>
          <w:p w:rsidR="00880F5A" w:rsidRPr="00880F5A" w:rsidRDefault="00880F5A" w:rsidP="004A646C"/>
        </w:tc>
        <w:tc>
          <w:tcPr>
            <w:tcW w:w="3523" w:type="dxa"/>
          </w:tcPr>
          <w:p w:rsidR="004A646C" w:rsidRPr="00880F5A" w:rsidRDefault="00880F5A" w:rsidP="00E8727E">
            <w:r w:rsidRPr="00880F5A">
              <w:t>Журнал «Инновации и инвестиции» №10 2015</w:t>
            </w:r>
          </w:p>
          <w:p w:rsidR="00880F5A" w:rsidRPr="00880F5A" w:rsidRDefault="00880F5A" w:rsidP="00E8727E">
            <w:r w:rsidRPr="00880F5A">
              <w:t>ВАК</w:t>
            </w:r>
          </w:p>
        </w:tc>
        <w:tc>
          <w:tcPr>
            <w:tcW w:w="1807" w:type="dxa"/>
          </w:tcPr>
          <w:p w:rsidR="004A646C" w:rsidRDefault="00880F5A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F3973" w:rsidTr="000C7BAD">
        <w:trPr>
          <w:trHeight w:val="210"/>
        </w:trPr>
        <w:tc>
          <w:tcPr>
            <w:tcW w:w="2516" w:type="dxa"/>
          </w:tcPr>
          <w:p w:rsidR="00880F5A" w:rsidRPr="00D24C6D" w:rsidRDefault="00D24C6D" w:rsidP="00D24C6D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D24C6D">
              <w:rPr>
                <w:iCs/>
                <w:sz w:val="24"/>
                <w:szCs w:val="24"/>
                <w:shd w:val="clear" w:color="auto" w:fill="F5F5F5"/>
              </w:rPr>
              <w:t>Соколов В.А., Тарасова Н.А.</w:t>
            </w:r>
          </w:p>
        </w:tc>
        <w:tc>
          <w:tcPr>
            <w:tcW w:w="2574" w:type="dxa"/>
          </w:tcPr>
          <w:p w:rsidR="00880F5A" w:rsidRPr="00880F5A" w:rsidRDefault="00D24C6D" w:rsidP="004A646C">
            <w:r w:rsidRPr="00D24C6D">
              <w:t>Математическое моделирование как средство формирования общепрофессиональных компетенций студентов (статья)</w:t>
            </w:r>
          </w:p>
        </w:tc>
        <w:tc>
          <w:tcPr>
            <w:tcW w:w="3523" w:type="dxa"/>
          </w:tcPr>
          <w:p w:rsidR="00880F5A" w:rsidRPr="00880F5A" w:rsidRDefault="00D24C6D" w:rsidP="00E8727E">
            <w:r w:rsidRPr="00D24C6D">
              <w:t xml:space="preserve">Наука и образование в жизни современного общества: сб. науч. тр. по мат-лам Междунар. науч.-практ.конф.  30 декабря  2014 г.. Часть 12. Тамбов: ООО «Консалтинговая компания Юком», 2015, С.107-109 </w:t>
            </w:r>
            <w:r w:rsidRPr="00AD16CB">
              <w:rPr>
                <w:b/>
              </w:rPr>
              <w:t>РИНЦ</w:t>
            </w:r>
            <w:r w:rsidRPr="00D24C6D">
              <w:t xml:space="preserve"> по договору №856-08/2013 эк от 23.08.2013 г.</w:t>
            </w:r>
          </w:p>
        </w:tc>
        <w:tc>
          <w:tcPr>
            <w:tcW w:w="1807" w:type="dxa"/>
          </w:tcPr>
          <w:p w:rsidR="00880F5A" w:rsidRDefault="004F1CEF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4F1CEF" w:rsidRDefault="004F1CEF" w:rsidP="00660532">
            <w:pPr>
              <w:jc w:val="center"/>
              <w:rPr>
                <w:sz w:val="24"/>
                <w:szCs w:val="24"/>
              </w:rPr>
            </w:pPr>
          </w:p>
        </w:tc>
      </w:tr>
      <w:tr w:rsidR="00CF3973" w:rsidTr="000C7BAD">
        <w:trPr>
          <w:trHeight w:val="240"/>
        </w:trPr>
        <w:tc>
          <w:tcPr>
            <w:tcW w:w="2516" w:type="dxa"/>
          </w:tcPr>
          <w:p w:rsidR="00002BA0" w:rsidRDefault="00002BA0" w:rsidP="00002BA0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D24C6D">
              <w:rPr>
                <w:iCs/>
                <w:sz w:val="24"/>
                <w:szCs w:val="24"/>
                <w:shd w:val="clear" w:color="auto" w:fill="F5F5F5"/>
              </w:rPr>
              <w:t xml:space="preserve">Мордовченков </w:t>
            </w:r>
            <w:r>
              <w:rPr>
                <w:iCs/>
                <w:sz w:val="24"/>
                <w:szCs w:val="24"/>
                <w:shd w:val="clear" w:color="auto" w:fill="F5F5F5"/>
              </w:rPr>
              <w:t>Н.В</w:t>
            </w:r>
            <w:r w:rsidRPr="00D24C6D">
              <w:rPr>
                <w:iCs/>
                <w:sz w:val="24"/>
                <w:szCs w:val="24"/>
                <w:shd w:val="clear" w:color="auto" w:fill="F5F5F5"/>
              </w:rPr>
              <w:t>.</w:t>
            </w:r>
          </w:p>
          <w:p w:rsidR="00002BA0" w:rsidRPr="00D24C6D" w:rsidRDefault="00002BA0" w:rsidP="00002BA0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D24C6D">
              <w:rPr>
                <w:iCs/>
                <w:sz w:val="24"/>
                <w:szCs w:val="24"/>
                <w:shd w:val="clear" w:color="auto" w:fill="F5F5F5"/>
              </w:rPr>
              <w:t>,Митрошкина Л.Н., Тарасова Н.А.</w:t>
            </w:r>
          </w:p>
        </w:tc>
        <w:tc>
          <w:tcPr>
            <w:tcW w:w="2574" w:type="dxa"/>
          </w:tcPr>
          <w:p w:rsidR="00002BA0" w:rsidRPr="00C227FD" w:rsidRDefault="00002BA0" w:rsidP="00002BA0">
            <w:r w:rsidRPr="00C227FD">
              <w:t>Математическое моделирование в системе образовательных услуг: профессиональный аспект в подготовке студентов (статья)</w:t>
            </w:r>
          </w:p>
        </w:tc>
        <w:tc>
          <w:tcPr>
            <w:tcW w:w="3523" w:type="dxa"/>
          </w:tcPr>
          <w:p w:rsidR="00002BA0" w:rsidRDefault="00002BA0" w:rsidP="00002BA0">
            <w:r w:rsidRPr="00C227FD">
              <w:t xml:space="preserve">Известия Сочинского государственного  университета № 1 (34) 2015, С..132 – 137 </w:t>
            </w:r>
          </w:p>
        </w:tc>
        <w:tc>
          <w:tcPr>
            <w:tcW w:w="1807" w:type="dxa"/>
          </w:tcPr>
          <w:p w:rsidR="00002BA0" w:rsidRDefault="004F1CEF" w:rsidP="00002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F3973" w:rsidTr="000C7BAD">
        <w:trPr>
          <w:trHeight w:val="165"/>
        </w:trPr>
        <w:tc>
          <w:tcPr>
            <w:tcW w:w="2516" w:type="dxa"/>
          </w:tcPr>
          <w:p w:rsidR="00AD16CB" w:rsidRPr="00AD16CB" w:rsidRDefault="00AD16CB" w:rsidP="00AD16CB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AD16CB">
              <w:rPr>
                <w:iCs/>
                <w:sz w:val="24"/>
                <w:szCs w:val="24"/>
                <w:shd w:val="clear" w:color="auto" w:fill="F5F5F5"/>
              </w:rPr>
              <w:t xml:space="preserve">Е.В. Жужома, </w:t>
            </w:r>
          </w:p>
          <w:p w:rsidR="00AD16CB" w:rsidRPr="00AD16CB" w:rsidRDefault="00AD16CB" w:rsidP="00AD16CB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AD16CB">
              <w:rPr>
                <w:iCs/>
                <w:sz w:val="24"/>
                <w:szCs w:val="24"/>
                <w:shd w:val="clear" w:color="auto" w:fill="F5F5F5"/>
              </w:rPr>
              <w:t xml:space="preserve">В.С. Медведев, </w:t>
            </w:r>
          </w:p>
          <w:p w:rsidR="00880F5A" w:rsidRPr="00880F5A" w:rsidRDefault="00AD16CB" w:rsidP="00AD16CB">
            <w:pPr>
              <w:rPr>
                <w:iCs/>
                <w:shd w:val="clear" w:color="auto" w:fill="F5F5F5"/>
              </w:rPr>
            </w:pPr>
            <w:r w:rsidRPr="00AD16CB">
              <w:rPr>
                <w:iCs/>
                <w:sz w:val="24"/>
                <w:szCs w:val="24"/>
                <w:shd w:val="clear" w:color="auto" w:fill="F5F5F5"/>
              </w:rPr>
              <w:t>Н.А. Тарасова</w:t>
            </w:r>
          </w:p>
        </w:tc>
        <w:tc>
          <w:tcPr>
            <w:tcW w:w="2574" w:type="dxa"/>
          </w:tcPr>
          <w:p w:rsidR="00880F5A" w:rsidRDefault="00AD16CB" w:rsidP="004A646C">
            <w:r w:rsidRPr="00AD16CB">
              <w:t>Непрерывные потоки Морса-Смейла на проективно-подобных многообразиях</w:t>
            </w:r>
          </w:p>
        </w:tc>
        <w:tc>
          <w:tcPr>
            <w:tcW w:w="3523" w:type="dxa"/>
          </w:tcPr>
          <w:p w:rsidR="00AD16CB" w:rsidRDefault="00AD16CB" w:rsidP="00AD16CB">
            <w:r>
              <w:t xml:space="preserve">Журнал Средневолжского математического общества. Национальный исследовательскийМордовский государственный университет им. Н.П. Огарева,2015. Том 17, № 1. С. 55-64 </w:t>
            </w:r>
            <w:r w:rsidRPr="00AD16CB">
              <w:rPr>
                <w:b/>
              </w:rPr>
              <w:t xml:space="preserve"> РИНЦ</w:t>
            </w:r>
          </w:p>
          <w:p w:rsidR="00AD16CB" w:rsidRDefault="00AD16CB" w:rsidP="00AD16CB">
            <w:r>
              <w:t>Реферативная база данных</w:t>
            </w:r>
          </w:p>
          <w:p w:rsidR="00880F5A" w:rsidRPr="00880F5A" w:rsidRDefault="00AD16CB" w:rsidP="00AD16CB">
            <w:r>
              <w:t>Zentralblatt MATH (zpMATH</w:t>
            </w:r>
          </w:p>
        </w:tc>
        <w:tc>
          <w:tcPr>
            <w:tcW w:w="1807" w:type="dxa"/>
          </w:tcPr>
          <w:p w:rsidR="00880F5A" w:rsidRDefault="004F1CEF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F3973" w:rsidTr="000C7BAD">
        <w:trPr>
          <w:trHeight w:val="210"/>
        </w:trPr>
        <w:tc>
          <w:tcPr>
            <w:tcW w:w="2516" w:type="dxa"/>
          </w:tcPr>
          <w:p w:rsidR="00AD16CB" w:rsidRPr="00AD16CB" w:rsidRDefault="00AD16CB" w:rsidP="00AD16CB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AD16CB">
              <w:rPr>
                <w:iCs/>
                <w:sz w:val="24"/>
                <w:szCs w:val="24"/>
                <w:shd w:val="clear" w:color="auto" w:fill="F5F5F5"/>
              </w:rPr>
              <w:t>Суханова Н.Т.,</w:t>
            </w:r>
          </w:p>
          <w:p w:rsidR="00880F5A" w:rsidRPr="00880F5A" w:rsidRDefault="00AD16CB" w:rsidP="00AD16CB">
            <w:pPr>
              <w:rPr>
                <w:iCs/>
                <w:shd w:val="clear" w:color="auto" w:fill="F5F5F5"/>
              </w:rPr>
            </w:pPr>
            <w:r w:rsidRPr="00AD16CB">
              <w:rPr>
                <w:iCs/>
                <w:sz w:val="24"/>
                <w:szCs w:val="24"/>
                <w:shd w:val="clear" w:color="auto" w:fill="F5F5F5"/>
              </w:rPr>
              <w:t xml:space="preserve"> Тарасова Н.А.</w:t>
            </w:r>
          </w:p>
        </w:tc>
        <w:tc>
          <w:tcPr>
            <w:tcW w:w="2574" w:type="dxa"/>
          </w:tcPr>
          <w:p w:rsidR="00880F5A" w:rsidRDefault="00AD16CB" w:rsidP="004A646C">
            <w:r w:rsidRPr="00AD16CB">
              <w:t>Особенности использования видеоконференции в учебном процессе образовательного учреждения</w:t>
            </w:r>
          </w:p>
        </w:tc>
        <w:tc>
          <w:tcPr>
            <w:tcW w:w="3523" w:type="dxa"/>
          </w:tcPr>
          <w:p w:rsidR="00880F5A" w:rsidRPr="00880F5A" w:rsidRDefault="00AD16CB" w:rsidP="00E8727E">
            <w:r w:rsidRPr="00AD16CB">
              <w:t xml:space="preserve">научно - методический журнал Педагогическая информатика Москва, №3, 2015г. С. 64 - 70  Журнал входит в перечень изданий, рекомендованных ВАК                                      </w:t>
            </w:r>
          </w:p>
        </w:tc>
        <w:tc>
          <w:tcPr>
            <w:tcW w:w="1807" w:type="dxa"/>
          </w:tcPr>
          <w:p w:rsidR="00880F5A" w:rsidRDefault="004F1CEF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F3973" w:rsidRPr="00692717" w:rsidTr="000C7BAD">
        <w:trPr>
          <w:trHeight w:val="210"/>
        </w:trPr>
        <w:tc>
          <w:tcPr>
            <w:tcW w:w="2516" w:type="dxa"/>
          </w:tcPr>
          <w:p w:rsidR="00692717" w:rsidRPr="00692717" w:rsidRDefault="00692717" w:rsidP="00692717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692717">
              <w:rPr>
                <w:iCs/>
                <w:sz w:val="24"/>
                <w:szCs w:val="24"/>
                <w:shd w:val="clear" w:color="auto" w:fill="F5F5F5"/>
              </w:rPr>
              <w:t xml:space="preserve">Соколов В.А., </w:t>
            </w:r>
          </w:p>
          <w:p w:rsidR="00AD16CB" w:rsidRPr="00880F5A" w:rsidRDefault="00692717" w:rsidP="00692717">
            <w:pPr>
              <w:rPr>
                <w:iCs/>
                <w:shd w:val="clear" w:color="auto" w:fill="F5F5F5"/>
              </w:rPr>
            </w:pPr>
            <w:r w:rsidRPr="00692717">
              <w:rPr>
                <w:iCs/>
                <w:sz w:val="24"/>
                <w:szCs w:val="24"/>
                <w:shd w:val="clear" w:color="auto" w:fill="F5F5F5"/>
              </w:rPr>
              <w:t>Тарасова Н.А.</w:t>
            </w:r>
          </w:p>
        </w:tc>
        <w:tc>
          <w:tcPr>
            <w:tcW w:w="2574" w:type="dxa"/>
          </w:tcPr>
          <w:p w:rsidR="00692717" w:rsidRDefault="00692717" w:rsidP="00692717">
            <w:r>
              <w:t>Формирование у студентов способности применения метода математического моделирования</w:t>
            </w:r>
          </w:p>
          <w:p w:rsidR="00AD16CB" w:rsidRPr="00692717" w:rsidRDefault="00692717" w:rsidP="00692717">
            <w:pPr>
              <w:rPr>
                <w:lang w:val="en-US"/>
              </w:rPr>
            </w:pPr>
            <w:r w:rsidRPr="00692717">
              <w:rPr>
                <w:lang w:val="en-US"/>
              </w:rPr>
              <w:t>Nadezhda Tarasova, Victor Sokolov. Forming students’ ability to use Mathematical modeling</w:t>
            </w:r>
          </w:p>
        </w:tc>
        <w:tc>
          <w:tcPr>
            <w:tcW w:w="3523" w:type="dxa"/>
          </w:tcPr>
          <w:p w:rsidR="00692717" w:rsidRPr="00692717" w:rsidRDefault="00692717" w:rsidP="00692717">
            <w:r w:rsidRPr="00692717">
              <w:t xml:space="preserve">материалы </w:t>
            </w:r>
            <w:r w:rsidRPr="00692717">
              <w:rPr>
                <w:lang w:val="en-US"/>
              </w:rPr>
              <w:t>IX</w:t>
            </w:r>
            <w:r w:rsidRPr="00692717">
              <w:t xml:space="preserve"> Международного научного конгресса «Современная наука и образование в Северной и Южной Америке, Африке и Евразии» (Бразилия, Рио де Жанейро, 18-20 августа 2015)</w:t>
            </w:r>
          </w:p>
          <w:p w:rsidR="00692717" w:rsidRPr="00692717" w:rsidRDefault="00692717" w:rsidP="00692717">
            <w:r w:rsidRPr="00692717">
              <w:t>“</w:t>
            </w:r>
            <w:r w:rsidRPr="00692717">
              <w:rPr>
                <w:lang w:val="en-US"/>
              </w:rPr>
              <w:t>UFRJ</w:t>
            </w:r>
            <w:r w:rsidRPr="00692717">
              <w:t xml:space="preserve"> </w:t>
            </w:r>
            <w:r w:rsidRPr="00692717">
              <w:rPr>
                <w:lang w:val="en-US"/>
              </w:rPr>
              <w:t>Press</w:t>
            </w:r>
            <w:r w:rsidRPr="00692717">
              <w:t>”,2015. –С. 555-562.</w:t>
            </w:r>
          </w:p>
          <w:p w:rsidR="00692717" w:rsidRPr="00692717" w:rsidRDefault="00692717" w:rsidP="00692717">
            <w:r w:rsidRPr="00692717">
              <w:t xml:space="preserve">Материалы конгресса  размещаются в базе данных </w:t>
            </w:r>
            <w:r w:rsidRPr="00692717">
              <w:rPr>
                <w:lang w:val="en-US"/>
              </w:rPr>
              <w:t>SCOPUS</w:t>
            </w:r>
          </w:p>
          <w:p w:rsidR="00AD16CB" w:rsidRDefault="00692717" w:rsidP="00692717">
            <w:pPr>
              <w:rPr>
                <w:lang w:val="en-US"/>
              </w:rPr>
            </w:pPr>
            <w:r w:rsidRPr="00692717">
              <w:rPr>
                <w:lang w:val="en-US"/>
              </w:rPr>
              <w:lastRenderedPageBreak/>
              <w:t>//Proceedings of the IX International Academic Congress “Contemporary Science and Education in Americas</w:t>
            </w:r>
          </w:p>
          <w:p w:rsidR="00692717" w:rsidRPr="00692717" w:rsidRDefault="00692717" w:rsidP="00692717">
            <w:pPr>
              <w:rPr>
                <w:lang w:val="en-US"/>
              </w:rPr>
            </w:pPr>
            <w:r w:rsidRPr="00692717">
              <w:rPr>
                <w:lang w:val="en-US"/>
              </w:rPr>
              <w:t>Africa and Eurasia” (Brazil, Rio de Janeiro, 18-20 August 2015). “UFRJ Press”,2015. – P. 555-562.</w:t>
            </w:r>
          </w:p>
        </w:tc>
        <w:tc>
          <w:tcPr>
            <w:tcW w:w="1807" w:type="dxa"/>
          </w:tcPr>
          <w:p w:rsidR="00AD16CB" w:rsidRPr="004F1CEF" w:rsidRDefault="004F1CEF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</w:tr>
      <w:tr w:rsidR="00CF3973" w:rsidRPr="00692717" w:rsidTr="000C7BAD">
        <w:trPr>
          <w:trHeight w:val="210"/>
        </w:trPr>
        <w:tc>
          <w:tcPr>
            <w:tcW w:w="2516" w:type="dxa"/>
          </w:tcPr>
          <w:p w:rsidR="00AD16CB" w:rsidRPr="00692717" w:rsidRDefault="00692717" w:rsidP="00692717">
            <w:pPr>
              <w:rPr>
                <w:iCs/>
                <w:sz w:val="24"/>
                <w:szCs w:val="24"/>
                <w:shd w:val="clear" w:color="auto" w:fill="F5F5F5"/>
              </w:rPr>
            </w:pPr>
            <w:r w:rsidRPr="00692717">
              <w:rPr>
                <w:iCs/>
                <w:sz w:val="24"/>
                <w:szCs w:val="24"/>
                <w:shd w:val="clear" w:color="auto" w:fill="F5F5F5"/>
              </w:rPr>
              <w:lastRenderedPageBreak/>
              <w:t>Мордовченков Н.В., Молодовская С.А., Тарасова Н.А.</w:t>
            </w:r>
          </w:p>
        </w:tc>
        <w:tc>
          <w:tcPr>
            <w:tcW w:w="2574" w:type="dxa"/>
          </w:tcPr>
          <w:p w:rsidR="00AD16CB" w:rsidRPr="00692717" w:rsidRDefault="00692717" w:rsidP="004A646C">
            <w:r w:rsidRPr="00692717">
              <w:t>Ретрансляция эконометрических методов и моделей при формировании научно – образовательной инфраструктуры на мезоуровне</w:t>
            </w:r>
          </w:p>
        </w:tc>
        <w:tc>
          <w:tcPr>
            <w:tcW w:w="3523" w:type="dxa"/>
          </w:tcPr>
          <w:p w:rsidR="00692717" w:rsidRDefault="00692717" w:rsidP="00692717">
            <w:r>
              <w:t xml:space="preserve">научный журнал «Экономика и предпринимательство» № 9 (ч. 2) 2015. С. 381-385 </w:t>
            </w:r>
          </w:p>
          <w:p w:rsidR="00AD16CB" w:rsidRPr="00692717" w:rsidRDefault="00692717" w:rsidP="00692717">
            <w:r>
              <w:t xml:space="preserve">Журнал вкл в перечень ВАК                                        </w:t>
            </w:r>
          </w:p>
        </w:tc>
        <w:tc>
          <w:tcPr>
            <w:tcW w:w="1807" w:type="dxa"/>
          </w:tcPr>
          <w:p w:rsidR="00AD16CB" w:rsidRPr="00692717" w:rsidRDefault="004F1CEF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5B5150" w:rsidRDefault="005B5150" w:rsidP="000F3A73">
      <w:pPr>
        <w:rPr>
          <w:sz w:val="24"/>
          <w:szCs w:val="24"/>
        </w:rPr>
      </w:pPr>
    </w:p>
    <w:p w:rsidR="00DC6ECC" w:rsidRDefault="00C82142" w:rsidP="000F3A73">
      <w:pPr>
        <w:rPr>
          <w:sz w:val="24"/>
          <w:szCs w:val="24"/>
        </w:rPr>
      </w:pPr>
      <w:r>
        <w:rPr>
          <w:sz w:val="24"/>
          <w:szCs w:val="24"/>
        </w:rPr>
        <w:t xml:space="preserve">Таблица 2. – Публикация научных статей/тезисов </w:t>
      </w:r>
      <w:r w:rsidR="00F82D65">
        <w:rPr>
          <w:sz w:val="24"/>
          <w:szCs w:val="24"/>
        </w:rPr>
        <w:t>НПР</w:t>
      </w:r>
      <w:r w:rsidR="004A2A5A">
        <w:rPr>
          <w:sz w:val="24"/>
          <w:szCs w:val="24"/>
        </w:rPr>
        <w:t xml:space="preserve"> кафедры </w:t>
      </w:r>
      <w:r w:rsidR="00F82D65">
        <w:rPr>
          <w:sz w:val="24"/>
          <w:szCs w:val="24"/>
        </w:rPr>
        <w:t>совместно со студентами</w:t>
      </w:r>
    </w:p>
    <w:p w:rsidR="000F3A73" w:rsidRDefault="000F3A73" w:rsidP="000F3A73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2"/>
        <w:gridCol w:w="1982"/>
        <w:gridCol w:w="3915"/>
        <w:gridCol w:w="2335"/>
      </w:tblGrid>
      <w:tr w:rsidR="00035968" w:rsidTr="00880F5A">
        <w:tc>
          <w:tcPr>
            <w:tcW w:w="1982" w:type="dxa"/>
          </w:tcPr>
          <w:p w:rsidR="004C50D0" w:rsidRPr="004C50D0" w:rsidRDefault="004C50D0" w:rsidP="00660532">
            <w:pPr>
              <w:jc w:val="center"/>
            </w:pPr>
            <w:r w:rsidRPr="004C50D0">
              <w:t>ФИО студента, педагога</w:t>
            </w:r>
          </w:p>
        </w:tc>
        <w:tc>
          <w:tcPr>
            <w:tcW w:w="1982" w:type="dxa"/>
          </w:tcPr>
          <w:p w:rsidR="004C50D0" w:rsidRPr="004C50D0" w:rsidRDefault="004C50D0" w:rsidP="00660532">
            <w:pPr>
              <w:jc w:val="center"/>
            </w:pPr>
            <w:r>
              <w:t>Н</w:t>
            </w:r>
            <w:r w:rsidRPr="004C50D0">
              <w:t>аименование публикации</w:t>
            </w:r>
          </w:p>
        </w:tc>
        <w:tc>
          <w:tcPr>
            <w:tcW w:w="3969" w:type="dxa"/>
          </w:tcPr>
          <w:p w:rsidR="004C50D0" w:rsidRPr="004C50D0" w:rsidRDefault="004C50D0" w:rsidP="00660532">
            <w:pPr>
              <w:jc w:val="center"/>
            </w:pPr>
            <w:r w:rsidRPr="004C50D0">
              <w:t>Издательство</w:t>
            </w:r>
            <w:r>
              <w:t>,</w:t>
            </w:r>
            <w:r w:rsidRPr="004C50D0">
              <w:t xml:space="preserve"> ВАК/РИНЦ</w:t>
            </w:r>
            <w:r>
              <w:t>, др.</w:t>
            </w:r>
          </w:p>
        </w:tc>
        <w:tc>
          <w:tcPr>
            <w:tcW w:w="2381" w:type="dxa"/>
          </w:tcPr>
          <w:p w:rsidR="004C50D0" w:rsidRPr="004C50D0" w:rsidRDefault="004C50D0" w:rsidP="00660532">
            <w:pPr>
              <w:jc w:val="center"/>
            </w:pPr>
            <w:r w:rsidRPr="004C50D0">
              <w:t>объем в п. л.</w:t>
            </w:r>
          </w:p>
        </w:tc>
      </w:tr>
      <w:tr w:rsidR="00035968" w:rsidTr="00880F5A">
        <w:tc>
          <w:tcPr>
            <w:tcW w:w="1982" w:type="dxa"/>
          </w:tcPr>
          <w:p w:rsidR="000B1DDF" w:rsidRPr="000B1DDF" w:rsidRDefault="000B1DDF" w:rsidP="004F1CEF">
            <w:pPr>
              <w:rPr>
                <w:sz w:val="24"/>
                <w:szCs w:val="24"/>
              </w:rPr>
            </w:pPr>
            <w:r w:rsidRPr="000B1DDF">
              <w:rPr>
                <w:sz w:val="24"/>
                <w:szCs w:val="24"/>
              </w:rPr>
              <w:t xml:space="preserve">Старикова </w:t>
            </w:r>
            <w:r w:rsidR="00425635">
              <w:rPr>
                <w:sz w:val="24"/>
                <w:szCs w:val="24"/>
              </w:rPr>
              <w:t>группа</w:t>
            </w:r>
            <w:r w:rsidRPr="000B1DDF">
              <w:rPr>
                <w:sz w:val="24"/>
                <w:szCs w:val="24"/>
              </w:rPr>
              <w:t xml:space="preserve"> СВ-14</w:t>
            </w:r>
          </w:p>
          <w:p w:rsidR="004C50D0" w:rsidRDefault="000B1DDF" w:rsidP="004F1CEF">
            <w:pPr>
              <w:rPr>
                <w:sz w:val="24"/>
                <w:szCs w:val="24"/>
              </w:rPr>
            </w:pPr>
            <w:r w:rsidRPr="000B1DDF">
              <w:rPr>
                <w:sz w:val="24"/>
                <w:szCs w:val="24"/>
              </w:rPr>
              <w:t>Тарасова Н.А</w:t>
            </w:r>
          </w:p>
        </w:tc>
        <w:tc>
          <w:tcPr>
            <w:tcW w:w="1982" w:type="dxa"/>
          </w:tcPr>
          <w:p w:rsidR="004C50D0" w:rsidRDefault="0041115F" w:rsidP="00425635">
            <w:pPr>
              <w:rPr>
                <w:sz w:val="24"/>
                <w:szCs w:val="24"/>
              </w:rPr>
            </w:pPr>
            <w:r w:rsidRPr="0041115F">
              <w:rPr>
                <w:sz w:val="24"/>
                <w:szCs w:val="24"/>
              </w:rPr>
              <w:t>Применение математического моделирования в сервисе  ресторанных комплексов</w:t>
            </w:r>
          </w:p>
        </w:tc>
        <w:tc>
          <w:tcPr>
            <w:tcW w:w="3969" w:type="dxa"/>
          </w:tcPr>
          <w:p w:rsidR="004C50D0" w:rsidRDefault="00035968" w:rsidP="00450D6E">
            <w:pPr>
              <w:rPr>
                <w:sz w:val="24"/>
                <w:szCs w:val="24"/>
              </w:rPr>
            </w:pPr>
            <w:r w:rsidRPr="00450D6E">
              <w:rPr>
                <w:sz w:val="24"/>
                <w:szCs w:val="24"/>
              </w:rPr>
              <w:t xml:space="preserve">Сборник материалов научно-практической конференции </w:t>
            </w:r>
            <w:r w:rsidR="00450D6E" w:rsidRPr="00450D6E">
              <w:rPr>
                <w:sz w:val="24"/>
                <w:szCs w:val="24"/>
              </w:rPr>
              <w:t xml:space="preserve">ИПТД </w:t>
            </w:r>
            <w:r w:rsidR="00265442" w:rsidRPr="00450D6E">
              <w:rPr>
                <w:sz w:val="24"/>
                <w:szCs w:val="24"/>
              </w:rPr>
              <w:t>«Инновационное развитие пищевой, легкой пром</w:t>
            </w:r>
            <w:r w:rsidR="00450D6E" w:rsidRPr="00450D6E">
              <w:rPr>
                <w:sz w:val="24"/>
                <w:szCs w:val="24"/>
              </w:rPr>
              <w:t>ышленности и индустрии сервиса»</w:t>
            </w:r>
            <w:r w:rsidR="00450D6E">
              <w:rPr>
                <w:sz w:val="24"/>
                <w:szCs w:val="24"/>
              </w:rPr>
              <w:t>, издательство «Ника-принт».</w:t>
            </w:r>
          </w:p>
        </w:tc>
        <w:tc>
          <w:tcPr>
            <w:tcW w:w="2381" w:type="dxa"/>
          </w:tcPr>
          <w:p w:rsidR="004C50D0" w:rsidRDefault="004F1CEF" w:rsidP="0066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0F3A73" w:rsidRDefault="000F3A73" w:rsidP="00660532">
      <w:pPr>
        <w:jc w:val="center"/>
        <w:rPr>
          <w:sz w:val="24"/>
          <w:szCs w:val="24"/>
        </w:rPr>
      </w:pPr>
    </w:p>
    <w:p w:rsidR="00F82D65" w:rsidRDefault="00C82142" w:rsidP="00D97F49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293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– </w:t>
      </w:r>
      <w:r w:rsidR="00384961">
        <w:rPr>
          <w:sz w:val="24"/>
          <w:szCs w:val="24"/>
        </w:rPr>
        <w:t>Публичные в</w:t>
      </w:r>
      <w:r w:rsidR="00F82D65">
        <w:rPr>
          <w:sz w:val="24"/>
          <w:szCs w:val="24"/>
        </w:rPr>
        <w:t>ыступления с результатами научных исследований</w:t>
      </w:r>
    </w:p>
    <w:p w:rsidR="00F82D65" w:rsidRDefault="00F82D65" w:rsidP="00660532">
      <w:pPr>
        <w:jc w:val="center"/>
        <w:rPr>
          <w:sz w:val="24"/>
          <w:szCs w:val="24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4368"/>
      </w:tblGrid>
      <w:tr w:rsidR="00013545" w:rsidTr="00880F5A">
        <w:tc>
          <w:tcPr>
            <w:tcW w:w="1982" w:type="dxa"/>
          </w:tcPr>
          <w:p w:rsidR="00013545" w:rsidRPr="004C50D0" w:rsidRDefault="00013545" w:rsidP="00660532">
            <w:pPr>
              <w:jc w:val="center"/>
            </w:pPr>
            <w:r w:rsidRPr="004C50D0">
              <w:t>ФИО автора</w:t>
            </w:r>
          </w:p>
        </w:tc>
        <w:tc>
          <w:tcPr>
            <w:tcW w:w="1982" w:type="dxa"/>
          </w:tcPr>
          <w:p w:rsidR="00013545" w:rsidRPr="004C50D0" w:rsidRDefault="00013545" w:rsidP="00660532">
            <w:pPr>
              <w:jc w:val="center"/>
            </w:pPr>
            <w:r w:rsidRPr="004C50D0">
              <w:t>Тем</w:t>
            </w:r>
            <w:r w:rsidR="00660532" w:rsidRPr="004C50D0">
              <w:t>а</w:t>
            </w:r>
            <w:r w:rsidRPr="004C50D0">
              <w:t xml:space="preserve"> </w:t>
            </w:r>
            <w:r w:rsidR="00660532" w:rsidRPr="004C50D0">
              <w:t>выступления</w:t>
            </w:r>
          </w:p>
        </w:tc>
        <w:tc>
          <w:tcPr>
            <w:tcW w:w="1982" w:type="dxa"/>
          </w:tcPr>
          <w:p w:rsidR="00013545" w:rsidRPr="004C50D0" w:rsidRDefault="00013545" w:rsidP="00660532">
            <w:pPr>
              <w:jc w:val="center"/>
            </w:pPr>
            <w:r w:rsidRPr="004C50D0">
              <w:t>Место выступления</w:t>
            </w:r>
          </w:p>
        </w:tc>
        <w:tc>
          <w:tcPr>
            <w:tcW w:w="4368" w:type="dxa"/>
          </w:tcPr>
          <w:p w:rsidR="00013545" w:rsidRPr="004C50D0" w:rsidRDefault="00D97F49" w:rsidP="00660532">
            <w:pPr>
              <w:jc w:val="center"/>
            </w:pPr>
            <w:r w:rsidRPr="004C50D0">
              <w:t>Результат выступления</w:t>
            </w:r>
          </w:p>
          <w:p w:rsidR="00D97F49" w:rsidRPr="004C50D0" w:rsidRDefault="00D97F49" w:rsidP="00660532">
            <w:pPr>
              <w:jc w:val="center"/>
            </w:pPr>
            <w:r w:rsidRPr="004C50D0">
              <w:t>(сертификат, публикация в сборнике НПК, др.)</w:t>
            </w:r>
          </w:p>
        </w:tc>
      </w:tr>
      <w:tr w:rsidR="00013545" w:rsidTr="00880F5A">
        <w:tc>
          <w:tcPr>
            <w:tcW w:w="1982" w:type="dxa"/>
          </w:tcPr>
          <w:p w:rsidR="00013545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013545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</w:tr>
      <w:tr w:rsidR="00013545" w:rsidTr="00880F5A">
        <w:tc>
          <w:tcPr>
            <w:tcW w:w="1982" w:type="dxa"/>
          </w:tcPr>
          <w:p w:rsidR="00013545" w:rsidRDefault="00013545" w:rsidP="000F3A7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Default="00013545" w:rsidP="000F3A7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Default="00013545" w:rsidP="000F3A73">
            <w:pPr>
              <w:rPr>
                <w:sz w:val="24"/>
                <w:szCs w:val="24"/>
              </w:rPr>
            </w:pPr>
          </w:p>
        </w:tc>
        <w:tc>
          <w:tcPr>
            <w:tcW w:w="4368" w:type="dxa"/>
          </w:tcPr>
          <w:p w:rsidR="00013545" w:rsidRDefault="00013545" w:rsidP="000F3A73">
            <w:pPr>
              <w:rPr>
                <w:sz w:val="24"/>
                <w:szCs w:val="24"/>
              </w:rPr>
            </w:pPr>
          </w:p>
        </w:tc>
      </w:tr>
    </w:tbl>
    <w:p w:rsidR="008973CE" w:rsidRDefault="008973CE" w:rsidP="00F82D65">
      <w:pPr>
        <w:rPr>
          <w:sz w:val="24"/>
          <w:szCs w:val="24"/>
        </w:rPr>
      </w:pPr>
    </w:p>
    <w:p w:rsidR="00A0661A" w:rsidRPr="00A147F3" w:rsidRDefault="00013545" w:rsidP="00A147F3">
      <w:pPr>
        <w:pStyle w:val="ad"/>
        <w:numPr>
          <w:ilvl w:val="1"/>
          <w:numId w:val="26"/>
        </w:numPr>
        <w:tabs>
          <w:tab w:val="left" w:pos="284"/>
        </w:tabs>
        <w:ind w:right="-1"/>
        <w:jc w:val="center"/>
        <w:rPr>
          <w:sz w:val="28"/>
          <w:szCs w:val="24"/>
        </w:rPr>
      </w:pPr>
      <w:r w:rsidRPr="00A147F3">
        <w:rPr>
          <w:b/>
          <w:sz w:val="28"/>
          <w:szCs w:val="24"/>
        </w:rPr>
        <w:t xml:space="preserve">Результаты </w:t>
      </w:r>
      <w:r w:rsidR="00A0661A" w:rsidRPr="00A147F3">
        <w:rPr>
          <w:b/>
          <w:sz w:val="28"/>
          <w:szCs w:val="24"/>
        </w:rPr>
        <w:t>научно-исследовательской и опытно-конструкторской работы (</w:t>
      </w:r>
      <w:r w:rsidR="00CD506D" w:rsidRPr="00A147F3">
        <w:rPr>
          <w:b/>
          <w:sz w:val="28"/>
          <w:szCs w:val="24"/>
        </w:rPr>
        <w:t>НИОКР</w:t>
      </w:r>
      <w:r w:rsidR="00A0661A" w:rsidRPr="00A147F3">
        <w:rPr>
          <w:b/>
          <w:sz w:val="28"/>
          <w:szCs w:val="24"/>
        </w:rPr>
        <w:t>)</w:t>
      </w:r>
    </w:p>
    <w:p w:rsidR="00C3355E" w:rsidRPr="00A0661A" w:rsidRDefault="00C3355E" w:rsidP="00C3355E">
      <w:pPr>
        <w:pStyle w:val="ad"/>
        <w:tabs>
          <w:tab w:val="left" w:pos="284"/>
        </w:tabs>
        <w:ind w:left="360" w:right="-1"/>
        <w:rPr>
          <w:sz w:val="24"/>
          <w:szCs w:val="24"/>
        </w:rPr>
      </w:pPr>
    </w:p>
    <w:p w:rsidR="00A0661A" w:rsidRPr="004C50D0" w:rsidRDefault="0043035F" w:rsidP="00411576">
      <w:pPr>
        <w:pStyle w:val="ad"/>
        <w:numPr>
          <w:ilvl w:val="2"/>
          <w:numId w:val="26"/>
        </w:numPr>
        <w:tabs>
          <w:tab w:val="left" w:pos="284"/>
        </w:tabs>
        <w:ind w:left="360" w:right="-1" w:hanging="502"/>
        <w:rPr>
          <w:b/>
          <w:sz w:val="24"/>
          <w:szCs w:val="24"/>
        </w:rPr>
      </w:pPr>
      <w:r w:rsidRPr="004C50D0">
        <w:rPr>
          <w:b/>
          <w:sz w:val="24"/>
          <w:szCs w:val="24"/>
        </w:rPr>
        <w:t>Работа н</w:t>
      </w:r>
      <w:r w:rsidR="00A0661A" w:rsidRPr="004C50D0">
        <w:rPr>
          <w:b/>
          <w:sz w:val="24"/>
          <w:szCs w:val="24"/>
        </w:rPr>
        <w:t>аучно-исследовательски</w:t>
      </w:r>
      <w:r w:rsidRPr="004C50D0">
        <w:rPr>
          <w:b/>
          <w:sz w:val="24"/>
          <w:szCs w:val="24"/>
        </w:rPr>
        <w:t>х</w:t>
      </w:r>
      <w:r w:rsidR="00A0661A" w:rsidRPr="004C50D0">
        <w:rPr>
          <w:b/>
          <w:sz w:val="24"/>
          <w:szCs w:val="24"/>
        </w:rPr>
        <w:t xml:space="preserve"> лаборатори</w:t>
      </w:r>
      <w:r w:rsidRPr="004C50D0">
        <w:rPr>
          <w:b/>
          <w:sz w:val="24"/>
          <w:szCs w:val="24"/>
        </w:rPr>
        <w:t>й</w:t>
      </w:r>
      <w:r w:rsidR="00A0661A" w:rsidRPr="004C50D0">
        <w:rPr>
          <w:b/>
          <w:sz w:val="24"/>
          <w:szCs w:val="24"/>
        </w:rPr>
        <w:t xml:space="preserve"> при кафедрах (межкафедральны</w:t>
      </w:r>
      <w:r w:rsidRPr="004C50D0">
        <w:rPr>
          <w:b/>
          <w:sz w:val="24"/>
          <w:szCs w:val="24"/>
        </w:rPr>
        <w:t xml:space="preserve">х </w:t>
      </w:r>
      <w:r w:rsidR="00A0661A" w:rsidRPr="004C50D0">
        <w:rPr>
          <w:b/>
          <w:sz w:val="24"/>
          <w:szCs w:val="24"/>
        </w:rPr>
        <w:t>научно- исследовательски</w:t>
      </w:r>
      <w:r w:rsidRPr="004C50D0">
        <w:rPr>
          <w:b/>
          <w:sz w:val="24"/>
          <w:szCs w:val="24"/>
        </w:rPr>
        <w:t>х</w:t>
      </w:r>
      <w:r w:rsidR="00A0661A" w:rsidRPr="004C50D0">
        <w:rPr>
          <w:b/>
          <w:sz w:val="24"/>
          <w:szCs w:val="24"/>
        </w:rPr>
        <w:t xml:space="preserve"> лаборатори</w:t>
      </w:r>
      <w:r w:rsidRPr="004C50D0">
        <w:rPr>
          <w:b/>
          <w:sz w:val="24"/>
          <w:szCs w:val="24"/>
        </w:rPr>
        <w:t>й</w:t>
      </w:r>
      <w:r w:rsidR="00A0661A" w:rsidRPr="004C50D0">
        <w:rPr>
          <w:b/>
          <w:sz w:val="24"/>
          <w:szCs w:val="24"/>
        </w:rPr>
        <w:t>):</w:t>
      </w:r>
    </w:p>
    <w:p w:rsidR="00D97F49" w:rsidRPr="0043035F" w:rsidRDefault="00D97F49" w:rsidP="00D97F49">
      <w:pPr>
        <w:pStyle w:val="ad"/>
        <w:tabs>
          <w:tab w:val="left" w:pos="284"/>
        </w:tabs>
        <w:ind w:left="360" w:right="-1"/>
        <w:rPr>
          <w:sz w:val="24"/>
          <w:szCs w:val="24"/>
        </w:rPr>
      </w:pPr>
    </w:p>
    <w:p w:rsidR="008973CE" w:rsidRDefault="0043035F" w:rsidP="008973CE">
      <w:pPr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>- н</w:t>
      </w:r>
      <w:r w:rsidR="00A0661A" w:rsidRPr="0043035F">
        <w:rPr>
          <w:sz w:val="24"/>
          <w:szCs w:val="24"/>
        </w:rPr>
        <w:t>аименование научно-исследовательской лаборатории</w:t>
      </w:r>
      <w:r w:rsidR="008973CE">
        <w:rPr>
          <w:sz w:val="24"/>
          <w:szCs w:val="24"/>
        </w:rPr>
        <w:t xml:space="preserve"> (НИЛ);</w:t>
      </w:r>
    </w:p>
    <w:p w:rsidR="008973CE" w:rsidRDefault="0043035F" w:rsidP="008973CE">
      <w:pPr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>- о</w:t>
      </w:r>
      <w:r w:rsidR="00A0661A" w:rsidRPr="00A0661A">
        <w:rPr>
          <w:sz w:val="24"/>
          <w:szCs w:val="24"/>
        </w:rPr>
        <w:t>сновные направления деятельности НИЛ</w:t>
      </w:r>
      <w:r w:rsidR="008973CE">
        <w:rPr>
          <w:sz w:val="24"/>
          <w:szCs w:val="24"/>
        </w:rPr>
        <w:t>;</w:t>
      </w:r>
    </w:p>
    <w:p w:rsidR="00850C63" w:rsidRPr="00722CDC" w:rsidRDefault="00850C63" w:rsidP="008973CE">
      <w:pPr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>- результаты деятельности НИЛ</w:t>
      </w:r>
      <w:r w:rsidR="00D97F49">
        <w:rPr>
          <w:sz w:val="24"/>
          <w:szCs w:val="24"/>
        </w:rPr>
        <w:t xml:space="preserve"> </w:t>
      </w:r>
      <w:r w:rsidR="00722CDC">
        <w:rPr>
          <w:sz w:val="24"/>
          <w:szCs w:val="24"/>
        </w:rPr>
        <w:t>(таблица 4</w:t>
      </w:r>
      <w:r w:rsidR="00D97F49" w:rsidRPr="00722CDC">
        <w:rPr>
          <w:sz w:val="24"/>
          <w:szCs w:val="24"/>
        </w:rPr>
        <w:t>)</w:t>
      </w:r>
    </w:p>
    <w:p w:rsidR="00D97F49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</w:p>
    <w:p w:rsidR="00D97F49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293E57">
        <w:rPr>
          <w:sz w:val="24"/>
          <w:szCs w:val="24"/>
        </w:rPr>
        <w:t>4</w:t>
      </w:r>
      <w:r>
        <w:rPr>
          <w:sz w:val="24"/>
          <w:szCs w:val="24"/>
        </w:rPr>
        <w:t>. –</w:t>
      </w:r>
      <w:r w:rsidRPr="00D97F49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 деятельности научно-исследовательской лаборатории</w:t>
      </w:r>
    </w:p>
    <w:p w:rsidR="00D97F49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909"/>
        <w:gridCol w:w="1995"/>
        <w:gridCol w:w="1512"/>
        <w:gridCol w:w="1774"/>
        <w:gridCol w:w="1648"/>
        <w:gridCol w:w="1356"/>
      </w:tblGrid>
      <w:tr w:rsidR="00D97F49" w:rsidRPr="00850C63" w:rsidTr="00722CDC">
        <w:tc>
          <w:tcPr>
            <w:tcW w:w="1909" w:type="dxa"/>
            <w:vAlign w:val="center"/>
          </w:tcPr>
          <w:p w:rsidR="00D97F49" w:rsidRPr="00C87372" w:rsidRDefault="00D97F49" w:rsidP="00850C63">
            <w:pPr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 xml:space="preserve">Тема исследования </w:t>
            </w:r>
          </w:p>
          <w:p w:rsidR="00D97F49" w:rsidRPr="00C87372" w:rsidRDefault="00D97F49" w:rsidP="00850C6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95" w:type="dxa"/>
            <w:vAlign w:val="center"/>
          </w:tcPr>
          <w:p w:rsidR="00D97F49" w:rsidRPr="00C87372" w:rsidRDefault="00D97F49" w:rsidP="00850C63">
            <w:pPr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 xml:space="preserve">Научный руководитель, исполнители </w:t>
            </w:r>
          </w:p>
        </w:tc>
        <w:tc>
          <w:tcPr>
            <w:tcW w:w="1512" w:type="dxa"/>
          </w:tcPr>
          <w:p w:rsidR="00D97F49" w:rsidRPr="00C87372" w:rsidRDefault="00D97F49" w:rsidP="00C3355E">
            <w:pPr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>Реализованные этапы и сроки</w:t>
            </w:r>
          </w:p>
        </w:tc>
        <w:tc>
          <w:tcPr>
            <w:tcW w:w="1774" w:type="dxa"/>
            <w:vAlign w:val="center"/>
          </w:tcPr>
          <w:p w:rsidR="00D97F49" w:rsidRPr="00C87372" w:rsidRDefault="00D97F49" w:rsidP="00C3355E">
            <w:pPr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>Результаты</w:t>
            </w:r>
          </w:p>
          <w:p w:rsidR="00D97F49" w:rsidRPr="00C87372" w:rsidRDefault="00D97F49" w:rsidP="00D97F49">
            <w:pPr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>(НИР, ОКР,</w:t>
            </w:r>
            <w:r w:rsidR="00E02B68" w:rsidRPr="00C87372">
              <w:rPr>
                <w:rFonts w:eastAsiaTheme="minorHAnsi"/>
                <w:lang w:eastAsia="en-US"/>
              </w:rPr>
              <w:t xml:space="preserve"> публикация, др.)</w:t>
            </w:r>
          </w:p>
        </w:tc>
        <w:tc>
          <w:tcPr>
            <w:tcW w:w="1648" w:type="dxa"/>
          </w:tcPr>
          <w:p w:rsidR="00D97F49" w:rsidRPr="00C87372" w:rsidRDefault="00D97F49" w:rsidP="00850C63">
            <w:pPr>
              <w:jc w:val="center"/>
              <w:rPr>
                <w:rFonts w:eastAsiaTheme="minorHAnsi"/>
                <w:lang w:eastAsia="en-US"/>
              </w:rPr>
            </w:pPr>
            <w:r w:rsidRPr="00C87372">
              <w:t>Затраченные средства</w:t>
            </w:r>
          </w:p>
        </w:tc>
        <w:tc>
          <w:tcPr>
            <w:tcW w:w="1356" w:type="dxa"/>
          </w:tcPr>
          <w:p w:rsidR="00D97F49" w:rsidRPr="00C87372" w:rsidRDefault="00D97F49" w:rsidP="00850C63">
            <w:pPr>
              <w:jc w:val="center"/>
            </w:pPr>
            <w:r w:rsidRPr="00C87372">
              <w:t>Доходы от деятельности</w:t>
            </w:r>
          </w:p>
        </w:tc>
      </w:tr>
      <w:tr w:rsidR="00D97F49" w:rsidRPr="00850C63" w:rsidTr="00DD470C">
        <w:trPr>
          <w:trHeight w:hRule="exact" w:val="227"/>
        </w:trPr>
        <w:tc>
          <w:tcPr>
            <w:tcW w:w="1909" w:type="dxa"/>
          </w:tcPr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</w:tcPr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D97F49" w:rsidRPr="00850C63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C3355E" w:rsidRDefault="00C3355E" w:rsidP="00850C63">
      <w:pPr>
        <w:tabs>
          <w:tab w:val="left" w:pos="284"/>
        </w:tabs>
        <w:ind w:right="-1"/>
        <w:rPr>
          <w:sz w:val="24"/>
          <w:szCs w:val="24"/>
        </w:rPr>
      </w:pPr>
    </w:p>
    <w:p w:rsidR="00850C63" w:rsidRPr="004C50D0" w:rsidRDefault="00C3355E" w:rsidP="00293E57">
      <w:pPr>
        <w:pStyle w:val="ad"/>
        <w:numPr>
          <w:ilvl w:val="2"/>
          <w:numId w:val="26"/>
        </w:numPr>
        <w:tabs>
          <w:tab w:val="left" w:pos="284"/>
        </w:tabs>
        <w:ind w:right="-1"/>
        <w:rPr>
          <w:b/>
          <w:sz w:val="24"/>
          <w:szCs w:val="24"/>
        </w:rPr>
      </w:pPr>
      <w:r w:rsidRPr="004C50D0">
        <w:rPr>
          <w:b/>
          <w:sz w:val="24"/>
          <w:szCs w:val="24"/>
        </w:rPr>
        <w:t>Н</w:t>
      </w:r>
      <w:r w:rsidR="00850C63" w:rsidRPr="004C50D0">
        <w:rPr>
          <w:b/>
          <w:sz w:val="24"/>
          <w:szCs w:val="24"/>
        </w:rPr>
        <w:t xml:space="preserve">аучно-исследовательские проекты </w:t>
      </w:r>
      <w:r w:rsidRPr="004C50D0">
        <w:rPr>
          <w:b/>
          <w:sz w:val="24"/>
          <w:szCs w:val="24"/>
        </w:rPr>
        <w:t>кафедры (межкафедральные проекты)</w:t>
      </w:r>
      <w:r w:rsidR="00C87372" w:rsidRPr="004C50D0">
        <w:rPr>
          <w:b/>
          <w:sz w:val="24"/>
          <w:szCs w:val="24"/>
        </w:rPr>
        <w:t>:</w:t>
      </w:r>
      <w:r w:rsidR="00850C63" w:rsidRPr="004C50D0">
        <w:rPr>
          <w:b/>
          <w:sz w:val="24"/>
          <w:szCs w:val="24"/>
        </w:rPr>
        <w:t xml:space="preserve"> </w:t>
      </w:r>
    </w:p>
    <w:p w:rsidR="00850C63" w:rsidRDefault="00850C63" w:rsidP="00850C63">
      <w:pPr>
        <w:rPr>
          <w:sz w:val="24"/>
          <w:szCs w:val="24"/>
          <w:highlight w:val="yellow"/>
        </w:rPr>
      </w:pPr>
    </w:p>
    <w:tbl>
      <w:tblPr>
        <w:tblStyle w:val="ae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701"/>
        <w:gridCol w:w="1417"/>
        <w:gridCol w:w="1105"/>
      </w:tblGrid>
      <w:tr w:rsidR="00C87372" w:rsidTr="000C28DB">
        <w:tc>
          <w:tcPr>
            <w:tcW w:w="1560" w:type="dxa"/>
          </w:tcPr>
          <w:p w:rsidR="00C87372" w:rsidRPr="00E02B68" w:rsidRDefault="00C87372" w:rsidP="00127A32">
            <w:pPr>
              <w:jc w:val="center"/>
            </w:pPr>
            <w:r w:rsidRPr="00E02B68">
              <w:t>Наименование проекта</w:t>
            </w:r>
          </w:p>
        </w:tc>
        <w:tc>
          <w:tcPr>
            <w:tcW w:w="1418" w:type="dxa"/>
          </w:tcPr>
          <w:p w:rsidR="00C87372" w:rsidRPr="00E02B68" w:rsidRDefault="00C87372" w:rsidP="00127A32">
            <w:pPr>
              <w:jc w:val="center"/>
            </w:pPr>
            <w:r w:rsidRPr="00E02B68">
              <w:t>Коды по рубрикатору</w:t>
            </w:r>
          </w:p>
          <w:p w:rsidR="00C87372" w:rsidRPr="00E02B68" w:rsidRDefault="00C87372" w:rsidP="00127A32">
            <w:pPr>
              <w:jc w:val="center"/>
            </w:pPr>
            <w:r w:rsidRPr="00E02B68">
              <w:t>ГРНТИ</w:t>
            </w:r>
          </w:p>
        </w:tc>
        <w:tc>
          <w:tcPr>
            <w:tcW w:w="1417" w:type="dxa"/>
          </w:tcPr>
          <w:p w:rsidR="00C87372" w:rsidRPr="00E02B68" w:rsidRDefault="00C87372" w:rsidP="00F03E2E">
            <w:pPr>
              <w:jc w:val="center"/>
            </w:pPr>
            <w:r w:rsidRPr="00E02B68">
              <w:t>Научный руководитель/ участники</w:t>
            </w:r>
          </w:p>
        </w:tc>
        <w:tc>
          <w:tcPr>
            <w:tcW w:w="1560" w:type="dxa"/>
          </w:tcPr>
          <w:p w:rsidR="00C87372" w:rsidRPr="00293E57" w:rsidRDefault="00C87372" w:rsidP="00F03E2E">
            <w:pPr>
              <w:jc w:val="center"/>
            </w:pPr>
            <w:r w:rsidRPr="00293E57">
              <w:t>Реализованные этапы проекта</w:t>
            </w:r>
          </w:p>
          <w:p w:rsidR="00C87372" w:rsidRPr="00293E57" w:rsidRDefault="00C87372" w:rsidP="00127A32">
            <w:pPr>
              <w:jc w:val="center"/>
            </w:pPr>
          </w:p>
        </w:tc>
        <w:tc>
          <w:tcPr>
            <w:tcW w:w="1701" w:type="dxa"/>
          </w:tcPr>
          <w:p w:rsidR="00C87372" w:rsidRPr="00293E57" w:rsidRDefault="00C87372" w:rsidP="00127A32">
            <w:pPr>
              <w:jc w:val="center"/>
              <w:rPr>
                <w:rFonts w:eastAsiaTheme="minorHAnsi"/>
                <w:lang w:eastAsia="en-US"/>
              </w:rPr>
            </w:pPr>
            <w:r w:rsidRPr="00293E57">
              <w:rPr>
                <w:rFonts w:eastAsiaTheme="minorHAnsi"/>
                <w:lang w:eastAsia="en-US"/>
              </w:rPr>
              <w:t>Результаты, форма представления результатов</w:t>
            </w:r>
          </w:p>
        </w:tc>
        <w:tc>
          <w:tcPr>
            <w:tcW w:w="1417" w:type="dxa"/>
          </w:tcPr>
          <w:p w:rsidR="00C87372" w:rsidRPr="00E02B68" w:rsidRDefault="00C87372" w:rsidP="00E02B68">
            <w:pPr>
              <w:jc w:val="center"/>
            </w:pPr>
            <w:r w:rsidRPr="00E02B68">
              <w:t>Затраченные средства</w:t>
            </w:r>
          </w:p>
        </w:tc>
        <w:tc>
          <w:tcPr>
            <w:tcW w:w="1105" w:type="dxa"/>
          </w:tcPr>
          <w:p w:rsidR="00C87372" w:rsidRPr="00E02B68" w:rsidRDefault="00C87372" w:rsidP="00E02B68">
            <w:pPr>
              <w:jc w:val="center"/>
            </w:pPr>
            <w:r w:rsidRPr="00E02B68">
              <w:t>Доход</w:t>
            </w:r>
            <w:r>
              <w:t>ы от проекта</w:t>
            </w:r>
          </w:p>
        </w:tc>
      </w:tr>
      <w:tr w:rsidR="00C87372" w:rsidTr="000C28DB">
        <w:tc>
          <w:tcPr>
            <w:tcW w:w="1560" w:type="dxa"/>
          </w:tcPr>
          <w:p w:rsidR="00C87372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87372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87372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87372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</w:tcPr>
          <w:p w:rsidR="00C87372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50C63" w:rsidRDefault="00850C63" w:rsidP="00850C63">
      <w:pPr>
        <w:rPr>
          <w:sz w:val="24"/>
          <w:szCs w:val="24"/>
          <w:highlight w:val="yellow"/>
        </w:rPr>
      </w:pPr>
    </w:p>
    <w:p w:rsidR="00293E57" w:rsidRPr="004C50D0" w:rsidRDefault="00C3355E" w:rsidP="00DE0552">
      <w:pPr>
        <w:pStyle w:val="ad"/>
        <w:numPr>
          <w:ilvl w:val="2"/>
          <w:numId w:val="26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4C50D0">
        <w:rPr>
          <w:b/>
          <w:sz w:val="24"/>
          <w:szCs w:val="24"/>
        </w:rPr>
        <w:lastRenderedPageBreak/>
        <w:t>Опытно-конструкторские разработки</w:t>
      </w:r>
      <w:r w:rsidR="00C87372" w:rsidRPr="004C50D0">
        <w:rPr>
          <w:b/>
          <w:sz w:val="24"/>
          <w:szCs w:val="24"/>
        </w:rPr>
        <w:t>:</w:t>
      </w:r>
    </w:p>
    <w:tbl>
      <w:tblPr>
        <w:tblStyle w:val="23"/>
        <w:tblW w:w="10485" w:type="dxa"/>
        <w:tblLook w:val="04A0" w:firstRow="1" w:lastRow="0" w:firstColumn="1" w:lastColumn="0" w:noHBand="0" w:noVBand="1"/>
      </w:tblPr>
      <w:tblGrid>
        <w:gridCol w:w="1465"/>
        <w:gridCol w:w="1647"/>
        <w:gridCol w:w="1842"/>
        <w:gridCol w:w="2124"/>
        <w:gridCol w:w="1559"/>
        <w:gridCol w:w="1848"/>
      </w:tblGrid>
      <w:tr w:rsidR="00293E57" w:rsidRPr="00850C63" w:rsidTr="00C87372">
        <w:tc>
          <w:tcPr>
            <w:tcW w:w="1465" w:type="dxa"/>
            <w:vAlign w:val="center"/>
          </w:tcPr>
          <w:p w:rsidR="00293E57" w:rsidRPr="00293E57" w:rsidRDefault="00293E57" w:rsidP="00293E57">
            <w:pPr>
              <w:jc w:val="center"/>
              <w:rPr>
                <w:rFonts w:eastAsiaTheme="minorHAnsi"/>
                <w:lang w:eastAsia="en-US"/>
              </w:rPr>
            </w:pPr>
            <w:r w:rsidRPr="00293E57">
              <w:rPr>
                <w:rFonts w:eastAsiaTheme="minorHAnsi"/>
                <w:lang w:eastAsia="en-US"/>
              </w:rPr>
              <w:t>Наименование разработки</w:t>
            </w:r>
          </w:p>
          <w:p w:rsidR="00293E57" w:rsidRPr="00293E57" w:rsidRDefault="00293E57" w:rsidP="00293E5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7" w:type="dxa"/>
            <w:vAlign w:val="center"/>
          </w:tcPr>
          <w:p w:rsidR="00293E57" w:rsidRPr="00293E57" w:rsidRDefault="00293E57" w:rsidP="00293E57">
            <w:pPr>
              <w:jc w:val="center"/>
              <w:rPr>
                <w:rFonts w:eastAsiaTheme="minorHAnsi"/>
                <w:lang w:eastAsia="en-US"/>
              </w:rPr>
            </w:pPr>
            <w:r w:rsidRPr="00293E57">
              <w:rPr>
                <w:rFonts w:eastAsiaTheme="minorHAnsi"/>
                <w:lang w:eastAsia="en-US"/>
              </w:rPr>
              <w:t xml:space="preserve">Автор (авторы) </w:t>
            </w:r>
          </w:p>
        </w:tc>
        <w:tc>
          <w:tcPr>
            <w:tcW w:w="1842" w:type="dxa"/>
          </w:tcPr>
          <w:p w:rsidR="00293E57" w:rsidRPr="00293E57" w:rsidRDefault="00293E57" w:rsidP="00293E57">
            <w:pPr>
              <w:jc w:val="center"/>
              <w:rPr>
                <w:rFonts w:eastAsiaTheme="minorHAnsi"/>
                <w:lang w:eastAsia="en-US"/>
              </w:rPr>
            </w:pPr>
            <w:r w:rsidRPr="00293E57">
              <w:rPr>
                <w:rFonts w:eastAsiaTheme="minorHAnsi"/>
                <w:lang w:eastAsia="en-US"/>
              </w:rPr>
              <w:t xml:space="preserve">Коды по рубрикатору ГРНТИ </w:t>
            </w:r>
          </w:p>
        </w:tc>
        <w:tc>
          <w:tcPr>
            <w:tcW w:w="2124" w:type="dxa"/>
            <w:vAlign w:val="center"/>
          </w:tcPr>
          <w:p w:rsidR="00293E57" w:rsidRPr="00293E57" w:rsidRDefault="00293E57" w:rsidP="00293E57">
            <w:pPr>
              <w:jc w:val="center"/>
              <w:rPr>
                <w:rFonts w:eastAsiaTheme="minorHAnsi"/>
                <w:lang w:eastAsia="en-US"/>
              </w:rPr>
            </w:pPr>
            <w:r w:rsidRPr="00293E57">
              <w:rPr>
                <w:rFonts w:eastAsiaTheme="minorHAnsi"/>
                <w:lang w:eastAsia="en-US"/>
              </w:rPr>
              <w:t>Результаты реализации</w:t>
            </w:r>
          </w:p>
        </w:tc>
        <w:tc>
          <w:tcPr>
            <w:tcW w:w="1559" w:type="dxa"/>
          </w:tcPr>
          <w:p w:rsidR="00293E57" w:rsidRPr="00293E57" w:rsidRDefault="00293E57" w:rsidP="00293E57">
            <w:pPr>
              <w:jc w:val="center"/>
              <w:rPr>
                <w:rFonts w:eastAsiaTheme="minorHAnsi"/>
                <w:lang w:eastAsia="en-US"/>
              </w:rPr>
            </w:pPr>
            <w:r w:rsidRPr="00293E57">
              <w:t>Затраченные средства</w:t>
            </w:r>
          </w:p>
        </w:tc>
        <w:tc>
          <w:tcPr>
            <w:tcW w:w="1848" w:type="dxa"/>
          </w:tcPr>
          <w:p w:rsidR="00293E57" w:rsidRPr="00E02B68" w:rsidRDefault="00293E57" w:rsidP="00293E57">
            <w:pPr>
              <w:jc w:val="center"/>
            </w:pPr>
            <w:r w:rsidRPr="00E02B68">
              <w:t>Доход</w:t>
            </w:r>
            <w:r>
              <w:t>ы от разработки</w:t>
            </w:r>
          </w:p>
        </w:tc>
      </w:tr>
      <w:tr w:rsidR="00293E57" w:rsidRPr="00850C63" w:rsidTr="009A158C">
        <w:trPr>
          <w:trHeight w:hRule="exact" w:val="227"/>
        </w:trPr>
        <w:tc>
          <w:tcPr>
            <w:tcW w:w="1465" w:type="dxa"/>
          </w:tcPr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293E57" w:rsidRPr="00850C63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5A005D" w:rsidRDefault="005A005D" w:rsidP="00850C6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93E57" w:rsidRPr="004C50D0" w:rsidRDefault="005A005D" w:rsidP="00DE0552">
      <w:pPr>
        <w:pStyle w:val="ad"/>
        <w:numPr>
          <w:ilvl w:val="2"/>
          <w:numId w:val="26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4C50D0">
        <w:rPr>
          <w:rFonts w:eastAsiaTheme="minorHAnsi"/>
          <w:b/>
          <w:sz w:val="24"/>
          <w:szCs w:val="24"/>
          <w:lang w:eastAsia="en-US"/>
        </w:rPr>
        <w:t>Регистрация прав интеллектуальной собственности</w:t>
      </w:r>
      <w:r w:rsidR="00C87372" w:rsidRPr="004C50D0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23"/>
        <w:tblW w:w="10485" w:type="dxa"/>
        <w:tblLook w:val="04A0" w:firstRow="1" w:lastRow="0" w:firstColumn="1" w:lastColumn="0" w:noHBand="0" w:noVBand="1"/>
      </w:tblPr>
      <w:tblGrid>
        <w:gridCol w:w="1129"/>
        <w:gridCol w:w="3799"/>
        <w:gridCol w:w="5557"/>
      </w:tblGrid>
      <w:tr w:rsidR="005A005D" w:rsidRPr="00850C63" w:rsidTr="00DD470C">
        <w:tc>
          <w:tcPr>
            <w:tcW w:w="1129" w:type="dxa"/>
            <w:vAlign w:val="center"/>
          </w:tcPr>
          <w:p w:rsidR="005A005D" w:rsidRPr="004C50D0" w:rsidRDefault="005A005D" w:rsidP="00127A32">
            <w:pPr>
              <w:jc w:val="center"/>
              <w:rPr>
                <w:rFonts w:eastAsiaTheme="minorHAnsi"/>
                <w:lang w:eastAsia="en-US"/>
              </w:rPr>
            </w:pPr>
            <w:r w:rsidRPr="004C50D0">
              <w:rPr>
                <w:rFonts w:eastAsiaTheme="minorHAnsi"/>
                <w:lang w:eastAsia="en-US"/>
              </w:rPr>
              <w:t>№ п/п</w:t>
            </w:r>
          </w:p>
          <w:p w:rsidR="005A005D" w:rsidRPr="004C50D0" w:rsidRDefault="005A005D" w:rsidP="00127A3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9" w:type="dxa"/>
            <w:vAlign w:val="center"/>
          </w:tcPr>
          <w:p w:rsidR="005A005D" w:rsidRPr="004C50D0" w:rsidRDefault="005A005D" w:rsidP="00127A32">
            <w:pPr>
              <w:jc w:val="center"/>
              <w:rPr>
                <w:rFonts w:eastAsiaTheme="minorHAnsi"/>
                <w:lang w:eastAsia="en-US"/>
              </w:rPr>
            </w:pPr>
            <w:r w:rsidRPr="004C50D0">
              <w:rPr>
                <w:rFonts w:eastAsiaTheme="minorHAnsi"/>
                <w:lang w:eastAsia="en-US"/>
              </w:rPr>
              <w:t>ФИО</w:t>
            </w:r>
            <w:r w:rsidR="00293E57" w:rsidRPr="004C50D0">
              <w:rPr>
                <w:rFonts w:eastAsiaTheme="minorHAnsi"/>
                <w:lang w:eastAsia="en-US"/>
              </w:rPr>
              <w:t>, должность</w:t>
            </w:r>
            <w:r w:rsidRPr="004C50D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557" w:type="dxa"/>
          </w:tcPr>
          <w:p w:rsidR="005A005D" w:rsidRPr="004C50D0" w:rsidRDefault="005A005D" w:rsidP="00127A32">
            <w:pPr>
              <w:jc w:val="center"/>
              <w:rPr>
                <w:rFonts w:eastAsiaTheme="minorHAnsi"/>
                <w:lang w:eastAsia="en-US"/>
              </w:rPr>
            </w:pPr>
            <w:r w:rsidRPr="004C50D0">
              <w:rPr>
                <w:rFonts w:eastAsiaTheme="minorHAnsi"/>
                <w:lang w:eastAsia="en-US"/>
              </w:rPr>
              <w:t xml:space="preserve">Объект интеллектуальной собственности </w:t>
            </w:r>
          </w:p>
        </w:tc>
      </w:tr>
      <w:tr w:rsidR="007E3B94" w:rsidRPr="007E3B94" w:rsidTr="00DD470C">
        <w:trPr>
          <w:trHeight w:val="411"/>
        </w:trPr>
        <w:tc>
          <w:tcPr>
            <w:tcW w:w="1129" w:type="dxa"/>
          </w:tcPr>
          <w:p w:rsidR="005A005D" w:rsidRPr="007E3B94" w:rsidRDefault="00870D03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3B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E3B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A005D" w:rsidRPr="007E3B94" w:rsidRDefault="005A005D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</w:tcPr>
          <w:p w:rsidR="005A005D" w:rsidRPr="007E3B94" w:rsidRDefault="00870D03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3B94">
              <w:rPr>
                <w:rFonts w:eastAsiaTheme="minorHAnsi"/>
                <w:sz w:val="24"/>
                <w:szCs w:val="24"/>
                <w:lang w:eastAsia="en-US"/>
              </w:rPr>
              <w:t>Смирнова Ж.В.</w:t>
            </w:r>
            <w:r w:rsidR="00265442">
              <w:rPr>
                <w:rFonts w:eastAsiaTheme="minorHAnsi"/>
                <w:sz w:val="24"/>
                <w:szCs w:val="24"/>
                <w:lang w:eastAsia="en-US"/>
              </w:rPr>
              <w:t>, доцент</w:t>
            </w:r>
          </w:p>
        </w:tc>
        <w:tc>
          <w:tcPr>
            <w:tcW w:w="5557" w:type="dxa"/>
          </w:tcPr>
          <w:p w:rsidR="00851350" w:rsidRDefault="00A17A24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3B94">
              <w:rPr>
                <w:rFonts w:eastAsiaTheme="minorHAnsi"/>
                <w:sz w:val="24"/>
                <w:szCs w:val="24"/>
                <w:lang w:eastAsia="en-US"/>
              </w:rPr>
              <w:t>Электронный курс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7E3B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Сервисная деятельность»</w:t>
            </w:r>
          </w:p>
          <w:p w:rsidR="005A005D" w:rsidRPr="007E3B94" w:rsidRDefault="00851350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Свидетельство № 21119 от 28.07.2015г.</w:t>
            </w:r>
          </w:p>
        </w:tc>
      </w:tr>
    </w:tbl>
    <w:p w:rsidR="00F03E2E" w:rsidRDefault="00F03E2E" w:rsidP="00F03E2E">
      <w:pPr>
        <w:pStyle w:val="ad"/>
        <w:spacing w:after="160" w:line="259" w:lineRule="auto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293E57" w:rsidRPr="00C87372" w:rsidRDefault="00293E57" w:rsidP="00DE0552">
      <w:pPr>
        <w:pStyle w:val="ad"/>
        <w:numPr>
          <w:ilvl w:val="1"/>
          <w:numId w:val="26"/>
        </w:numPr>
        <w:spacing w:after="160" w:line="259" w:lineRule="auto"/>
        <w:ind w:left="720"/>
        <w:rPr>
          <w:rFonts w:eastAsiaTheme="minorHAnsi"/>
          <w:b/>
          <w:sz w:val="24"/>
          <w:szCs w:val="24"/>
          <w:lang w:eastAsia="en-US"/>
        </w:rPr>
      </w:pPr>
      <w:r w:rsidRPr="00C87372">
        <w:rPr>
          <w:rFonts w:eastAsiaTheme="minorHAnsi"/>
          <w:b/>
          <w:color w:val="FF0000"/>
          <w:sz w:val="24"/>
          <w:szCs w:val="24"/>
          <w:lang w:eastAsia="en-US"/>
        </w:rPr>
        <w:t xml:space="preserve"> </w:t>
      </w:r>
      <w:r w:rsidR="005A005D" w:rsidRPr="00C87372">
        <w:rPr>
          <w:rFonts w:eastAsiaTheme="minorHAnsi"/>
          <w:b/>
          <w:sz w:val="24"/>
          <w:szCs w:val="24"/>
          <w:lang w:eastAsia="en-US"/>
        </w:rPr>
        <w:t>Результаты у</w:t>
      </w:r>
      <w:r w:rsidR="00850C63" w:rsidRPr="00C87372">
        <w:rPr>
          <w:rFonts w:eastAsiaTheme="minorHAnsi"/>
          <w:b/>
          <w:sz w:val="24"/>
          <w:szCs w:val="24"/>
          <w:lang w:eastAsia="en-US"/>
        </w:rPr>
        <w:t>части</w:t>
      </w:r>
      <w:r w:rsidR="005A005D" w:rsidRPr="00C87372">
        <w:rPr>
          <w:rFonts w:eastAsiaTheme="minorHAnsi"/>
          <w:b/>
          <w:sz w:val="24"/>
          <w:szCs w:val="24"/>
          <w:lang w:eastAsia="en-US"/>
        </w:rPr>
        <w:t>я</w:t>
      </w:r>
      <w:r w:rsidR="00850C63" w:rsidRPr="00C8737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03E2E" w:rsidRPr="00C87372">
        <w:rPr>
          <w:rFonts w:eastAsiaTheme="minorHAnsi"/>
          <w:b/>
          <w:sz w:val="24"/>
          <w:szCs w:val="24"/>
          <w:lang w:eastAsia="en-US"/>
        </w:rPr>
        <w:t xml:space="preserve">НПР </w:t>
      </w:r>
      <w:r w:rsidR="00850C63" w:rsidRPr="00C87372">
        <w:rPr>
          <w:rFonts w:eastAsiaTheme="minorHAnsi"/>
          <w:b/>
          <w:sz w:val="24"/>
          <w:szCs w:val="24"/>
          <w:lang w:eastAsia="en-US"/>
        </w:rPr>
        <w:t>в конкурсах научно-исследовательских работ и проектов</w:t>
      </w:r>
      <w:r w:rsidR="00C87372" w:rsidRPr="00C87372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23"/>
        <w:tblW w:w="5143" w:type="pct"/>
        <w:tblLook w:val="04A0" w:firstRow="1" w:lastRow="0" w:firstColumn="1" w:lastColumn="0" w:noHBand="0" w:noVBand="1"/>
      </w:tblPr>
      <w:tblGrid>
        <w:gridCol w:w="2538"/>
        <w:gridCol w:w="2567"/>
        <w:gridCol w:w="2546"/>
        <w:gridCol w:w="2835"/>
      </w:tblGrid>
      <w:tr w:rsidR="00AE40EB" w:rsidRPr="00850C63" w:rsidTr="00C87372">
        <w:tc>
          <w:tcPr>
            <w:tcW w:w="1210" w:type="pct"/>
            <w:vAlign w:val="center"/>
          </w:tcPr>
          <w:p w:rsidR="00AE40EB" w:rsidRPr="00C87372" w:rsidRDefault="00AE40EB" w:rsidP="00850C6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 xml:space="preserve">Наименование конкурса </w:t>
            </w:r>
          </w:p>
        </w:tc>
        <w:tc>
          <w:tcPr>
            <w:tcW w:w="1224" w:type="pct"/>
            <w:vAlign w:val="center"/>
          </w:tcPr>
          <w:p w:rsidR="00AE40EB" w:rsidRPr="00C87372" w:rsidRDefault="00AE40EB" w:rsidP="00850C6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>Уровень и место проведения конкурса</w:t>
            </w:r>
          </w:p>
        </w:tc>
        <w:tc>
          <w:tcPr>
            <w:tcW w:w="1214" w:type="pct"/>
            <w:vAlign w:val="center"/>
          </w:tcPr>
          <w:p w:rsidR="00AE40EB" w:rsidRPr="00C87372" w:rsidRDefault="00AE40EB" w:rsidP="00F03E2E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>Участники</w:t>
            </w:r>
          </w:p>
        </w:tc>
        <w:tc>
          <w:tcPr>
            <w:tcW w:w="1352" w:type="pct"/>
          </w:tcPr>
          <w:p w:rsidR="00C87372" w:rsidRPr="00C87372" w:rsidRDefault="00AE40EB" w:rsidP="00AE40E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 xml:space="preserve">Результат </w:t>
            </w:r>
          </w:p>
          <w:p w:rsidR="00AE40EB" w:rsidRPr="00C87372" w:rsidRDefault="00AE40EB" w:rsidP="00AE40E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87372">
              <w:rPr>
                <w:rFonts w:eastAsiaTheme="minorHAnsi"/>
                <w:lang w:eastAsia="en-US"/>
              </w:rPr>
              <w:t>(места, гранты и др.)</w:t>
            </w:r>
          </w:p>
        </w:tc>
      </w:tr>
      <w:tr w:rsidR="00AE40EB" w:rsidRPr="00850C63" w:rsidTr="00C87372">
        <w:tc>
          <w:tcPr>
            <w:tcW w:w="1210" w:type="pct"/>
            <w:vAlign w:val="center"/>
          </w:tcPr>
          <w:p w:rsidR="00AE40EB" w:rsidRPr="00850C63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E40EB" w:rsidRPr="00850C63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vAlign w:val="center"/>
          </w:tcPr>
          <w:p w:rsidR="00AE40EB" w:rsidRPr="00850C63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AE40EB" w:rsidRPr="00850C63" w:rsidRDefault="00AE40EB" w:rsidP="00850C63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</w:tcPr>
          <w:p w:rsidR="00AE40EB" w:rsidRPr="00850C63" w:rsidRDefault="00AE40EB" w:rsidP="00850C63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27A32" w:rsidRDefault="00127A32" w:rsidP="00127A32">
      <w:pPr>
        <w:spacing w:after="200" w:line="276" w:lineRule="auto"/>
        <w:ind w:left="1080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2629BE" w:rsidRDefault="002629BE" w:rsidP="004A2A5A">
      <w:pPr>
        <w:tabs>
          <w:tab w:val="left" w:pos="284"/>
        </w:tabs>
        <w:rPr>
          <w:b/>
          <w:color w:val="FF0000"/>
          <w:sz w:val="24"/>
          <w:szCs w:val="24"/>
        </w:rPr>
      </w:pPr>
    </w:p>
    <w:p w:rsidR="00127A32" w:rsidRPr="00C87372" w:rsidRDefault="00C87372" w:rsidP="0015652B">
      <w:pPr>
        <w:pStyle w:val="ad"/>
        <w:numPr>
          <w:ilvl w:val="0"/>
          <w:numId w:val="30"/>
        </w:numPr>
        <w:spacing w:after="200" w:line="276" w:lineRule="auto"/>
        <w:ind w:left="426"/>
        <w:jc w:val="center"/>
        <w:rPr>
          <w:rFonts w:eastAsiaTheme="minorHAnsi"/>
          <w:b/>
          <w:sz w:val="24"/>
          <w:szCs w:val="24"/>
          <w:lang w:eastAsia="en-US"/>
        </w:rPr>
      </w:pPr>
      <w:r w:rsidRPr="00C87372">
        <w:rPr>
          <w:rFonts w:eastAsiaTheme="minorHAnsi"/>
          <w:b/>
          <w:sz w:val="24"/>
          <w:szCs w:val="24"/>
          <w:lang w:eastAsia="en-US"/>
        </w:rPr>
        <w:t>РЕЗУЛЬТАТЫ НАУЧНО-ИССЛЕДОВАТЕЛЬСКОЙ РАБОТЫ СТУДЕНТОВ</w:t>
      </w:r>
    </w:p>
    <w:p w:rsidR="005454D4" w:rsidRPr="004C50D0" w:rsidRDefault="005454D4" w:rsidP="005454D4">
      <w:pPr>
        <w:spacing w:before="120" w:line="320" w:lineRule="auto"/>
        <w:ind w:left="360"/>
        <w:jc w:val="both"/>
        <w:rPr>
          <w:b/>
          <w:sz w:val="24"/>
          <w:szCs w:val="24"/>
        </w:rPr>
      </w:pPr>
      <w:r w:rsidRPr="004C50D0">
        <w:rPr>
          <w:b/>
          <w:sz w:val="24"/>
          <w:szCs w:val="24"/>
        </w:rPr>
        <w:t>3.1. Количество студентов, принявших участие в</w:t>
      </w:r>
      <w:r w:rsidRPr="004C50D0">
        <w:rPr>
          <w:b/>
          <w:i/>
          <w:sz w:val="24"/>
          <w:szCs w:val="24"/>
        </w:rPr>
        <w:t xml:space="preserve"> </w:t>
      </w:r>
      <w:r w:rsidRPr="004C50D0">
        <w:rPr>
          <w:b/>
          <w:sz w:val="24"/>
          <w:szCs w:val="24"/>
        </w:rPr>
        <w:t>конкурсах</w:t>
      </w:r>
      <w:r w:rsidRPr="004C50D0">
        <w:rPr>
          <w:b/>
          <w:i/>
          <w:sz w:val="24"/>
          <w:szCs w:val="24"/>
        </w:rPr>
        <w:t>,</w:t>
      </w:r>
      <w:r w:rsidRPr="004C50D0">
        <w:rPr>
          <w:rFonts w:eastAsiaTheme="minorHAnsi"/>
          <w:b/>
          <w:sz w:val="24"/>
          <w:szCs w:val="24"/>
          <w:lang w:eastAsia="en-US"/>
        </w:rPr>
        <w:t xml:space="preserve"> научно-практических конференциях, олимпиадах</w:t>
      </w:r>
      <w:r w:rsidR="00722CDC">
        <w:rPr>
          <w:b/>
          <w:sz w:val="24"/>
          <w:szCs w:val="24"/>
        </w:rPr>
        <w:t xml:space="preserve"> </w:t>
      </w:r>
      <w:r w:rsidR="006175B1">
        <w:rPr>
          <w:b/>
          <w:sz w:val="24"/>
          <w:szCs w:val="24"/>
        </w:rPr>
        <w:t>– (</w:t>
      </w:r>
      <w:r w:rsidR="00722CDC">
        <w:rPr>
          <w:b/>
          <w:sz w:val="24"/>
          <w:szCs w:val="24"/>
        </w:rPr>
        <w:t>таблица 5</w:t>
      </w:r>
      <w:r w:rsidRPr="004C50D0">
        <w:rPr>
          <w:b/>
          <w:sz w:val="24"/>
          <w:szCs w:val="24"/>
        </w:rPr>
        <w:t xml:space="preserve">), </w:t>
      </w:r>
    </w:p>
    <w:p w:rsidR="005454D4" w:rsidRDefault="005454D4" w:rsidP="005454D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5454D4" w:rsidRDefault="006175B1" w:rsidP="005454D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международного уровня – </w:t>
      </w:r>
    </w:p>
    <w:p w:rsidR="005454D4" w:rsidRDefault="005454D4" w:rsidP="005454D4">
      <w:pPr>
        <w:ind w:left="360"/>
        <w:jc w:val="both"/>
        <w:rPr>
          <w:sz w:val="24"/>
          <w:szCs w:val="24"/>
        </w:rPr>
      </w:pPr>
      <w:r w:rsidRPr="005454D4">
        <w:rPr>
          <w:sz w:val="24"/>
          <w:szCs w:val="24"/>
        </w:rPr>
        <w:t xml:space="preserve">- </w:t>
      </w:r>
      <w:r w:rsidRPr="005454D4">
        <w:rPr>
          <w:rFonts w:eastAsiaTheme="minorHAnsi"/>
          <w:sz w:val="24"/>
          <w:szCs w:val="24"/>
          <w:lang w:eastAsia="en-US"/>
        </w:rPr>
        <w:t>всероссийск</w:t>
      </w:r>
      <w:r>
        <w:rPr>
          <w:rFonts w:eastAsiaTheme="minorHAnsi"/>
          <w:sz w:val="24"/>
          <w:szCs w:val="24"/>
          <w:lang w:eastAsia="en-US"/>
        </w:rPr>
        <w:t>ого</w:t>
      </w:r>
      <w:r w:rsidRPr="005454D4">
        <w:rPr>
          <w:sz w:val="24"/>
          <w:szCs w:val="24"/>
        </w:rPr>
        <w:t xml:space="preserve"> </w:t>
      </w:r>
      <w:r w:rsidR="006175B1">
        <w:rPr>
          <w:sz w:val="24"/>
          <w:szCs w:val="24"/>
        </w:rPr>
        <w:t xml:space="preserve">уровня – </w:t>
      </w:r>
    </w:p>
    <w:p w:rsidR="005454D4" w:rsidRPr="005454D4" w:rsidRDefault="005454D4" w:rsidP="005454D4">
      <w:pPr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454D4">
        <w:rPr>
          <w:rFonts w:eastAsiaTheme="minorHAnsi"/>
          <w:sz w:val="24"/>
          <w:szCs w:val="24"/>
          <w:lang w:eastAsia="en-US"/>
        </w:rPr>
        <w:t>региональн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5454D4">
        <w:rPr>
          <w:sz w:val="24"/>
          <w:szCs w:val="24"/>
        </w:rPr>
        <w:t xml:space="preserve"> </w:t>
      </w:r>
      <w:r w:rsidR="006175B1">
        <w:rPr>
          <w:sz w:val="24"/>
          <w:szCs w:val="24"/>
        </w:rPr>
        <w:t xml:space="preserve">уровня – </w:t>
      </w:r>
      <w:r w:rsidR="00450D6E" w:rsidRPr="00450D6E">
        <w:rPr>
          <w:sz w:val="24"/>
          <w:szCs w:val="24"/>
        </w:rPr>
        <w:t>17</w:t>
      </w:r>
    </w:p>
    <w:p w:rsidR="005454D4" w:rsidRDefault="005454D4" w:rsidP="005454D4">
      <w:pPr>
        <w:ind w:left="3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454D4">
        <w:rPr>
          <w:rFonts w:eastAsiaTheme="minorHAnsi"/>
          <w:sz w:val="24"/>
          <w:szCs w:val="24"/>
          <w:lang w:eastAsia="en-US"/>
        </w:rPr>
        <w:t>внутривузовск</w:t>
      </w:r>
      <w:r>
        <w:rPr>
          <w:rFonts w:eastAsiaTheme="minorHAnsi"/>
          <w:sz w:val="24"/>
          <w:szCs w:val="24"/>
          <w:lang w:eastAsia="en-US"/>
        </w:rPr>
        <w:t>ого</w:t>
      </w:r>
      <w:r w:rsidRPr="005454D4">
        <w:rPr>
          <w:sz w:val="24"/>
          <w:szCs w:val="24"/>
        </w:rPr>
        <w:t xml:space="preserve"> </w:t>
      </w:r>
      <w:r w:rsidR="006175B1">
        <w:rPr>
          <w:sz w:val="24"/>
          <w:szCs w:val="24"/>
        </w:rPr>
        <w:t xml:space="preserve">уровня – </w:t>
      </w:r>
    </w:p>
    <w:p w:rsidR="005454D4" w:rsidRPr="005454D4" w:rsidRDefault="005454D4" w:rsidP="005454D4">
      <w:pPr>
        <w:ind w:left="360"/>
        <w:jc w:val="both"/>
        <w:rPr>
          <w:sz w:val="24"/>
          <w:szCs w:val="24"/>
        </w:rPr>
      </w:pPr>
    </w:p>
    <w:p w:rsidR="00C87372" w:rsidRPr="00DE0552" w:rsidRDefault="00722CDC" w:rsidP="00DE0552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Таблица 5</w:t>
      </w:r>
      <w:r w:rsidR="00293E57">
        <w:rPr>
          <w:sz w:val="24"/>
          <w:szCs w:val="24"/>
        </w:rPr>
        <w:t>. –</w:t>
      </w:r>
      <w:r w:rsidR="00C87372" w:rsidRPr="00C8737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87372" w:rsidRPr="00DE0552">
        <w:rPr>
          <w:rFonts w:eastAsiaTheme="minorHAnsi"/>
          <w:sz w:val="24"/>
          <w:szCs w:val="24"/>
          <w:lang w:eastAsia="en-US"/>
        </w:rPr>
        <w:t>Участие студентов в конкурсах, научно-практических конференциях, олимпиадах</w:t>
      </w:r>
    </w:p>
    <w:p w:rsidR="00293E57" w:rsidRPr="008973CE" w:rsidRDefault="00293E57" w:rsidP="00293E57">
      <w:pPr>
        <w:spacing w:after="160" w:line="259" w:lineRule="auto"/>
        <w:ind w:left="567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388"/>
        <w:gridCol w:w="1784"/>
        <w:gridCol w:w="1617"/>
        <w:gridCol w:w="1735"/>
        <w:gridCol w:w="1238"/>
        <w:gridCol w:w="1658"/>
        <w:gridCol w:w="1774"/>
      </w:tblGrid>
      <w:tr w:rsidR="00127A32" w:rsidRPr="008973CE" w:rsidTr="00A17A24">
        <w:tc>
          <w:tcPr>
            <w:tcW w:w="190" w:type="pct"/>
            <w:vAlign w:val="center"/>
          </w:tcPr>
          <w:p w:rsidR="00127A32" w:rsidRPr="008973CE" w:rsidRDefault="00127A32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73C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5" w:type="pct"/>
            <w:vAlign w:val="center"/>
          </w:tcPr>
          <w:p w:rsidR="00127A32" w:rsidRPr="005454D4" w:rsidRDefault="00127A32" w:rsidP="00127A32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793" w:type="pct"/>
            <w:vAlign w:val="center"/>
          </w:tcPr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Вид</w:t>
            </w:r>
          </w:p>
          <w:p w:rsidR="00127A32" w:rsidRPr="005454D4" w:rsidRDefault="004A2A5A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(конкурс, научно</w:t>
            </w:r>
            <w:r w:rsidR="005454D4">
              <w:rPr>
                <w:rFonts w:eastAsiaTheme="minorHAnsi"/>
                <w:lang w:eastAsia="en-US"/>
              </w:rPr>
              <w:t>-</w:t>
            </w:r>
            <w:r w:rsidR="00127A32" w:rsidRPr="005454D4">
              <w:rPr>
                <w:rFonts w:eastAsiaTheme="minorHAnsi"/>
                <w:lang w:eastAsia="en-US"/>
              </w:rPr>
              <w:t>прак</w:t>
            </w:r>
            <w:r w:rsidRPr="005454D4">
              <w:rPr>
                <w:rFonts w:eastAsiaTheme="minorHAnsi"/>
                <w:lang w:eastAsia="en-US"/>
              </w:rPr>
              <w:t>-тическая конференция</w:t>
            </w:r>
            <w:r w:rsidR="005454D4">
              <w:rPr>
                <w:rFonts w:eastAsiaTheme="minorHAnsi"/>
                <w:lang w:eastAsia="en-US"/>
              </w:rPr>
              <w:t>,</w:t>
            </w:r>
            <w:r w:rsidR="00127A32" w:rsidRPr="005454D4">
              <w:rPr>
                <w:rFonts w:eastAsiaTheme="minorHAnsi"/>
                <w:lang w:eastAsia="en-US"/>
              </w:rPr>
              <w:t xml:space="preserve"> олимпиада)</w:t>
            </w:r>
          </w:p>
        </w:tc>
        <w:tc>
          <w:tcPr>
            <w:tcW w:w="851" w:type="pct"/>
            <w:vAlign w:val="center"/>
          </w:tcPr>
          <w:p w:rsidR="005454D4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Уровень (междунар</w:t>
            </w:r>
            <w:r w:rsidR="005454D4">
              <w:rPr>
                <w:rFonts w:eastAsiaTheme="minorHAnsi"/>
                <w:lang w:eastAsia="en-US"/>
              </w:rPr>
              <w:t>одных</w:t>
            </w:r>
            <w:r w:rsidRPr="005454D4">
              <w:rPr>
                <w:rFonts w:eastAsiaTheme="minorHAnsi"/>
                <w:lang w:eastAsia="en-US"/>
              </w:rPr>
              <w:t xml:space="preserve">. </w:t>
            </w:r>
            <w:r w:rsidR="005454D4" w:rsidRPr="005454D4">
              <w:rPr>
                <w:rFonts w:eastAsiaTheme="minorHAnsi"/>
                <w:lang w:eastAsia="en-US"/>
              </w:rPr>
              <w:t>,</w:t>
            </w:r>
          </w:p>
          <w:p w:rsidR="005454D4" w:rsidRDefault="005454D4" w:rsidP="005454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5454D4">
              <w:rPr>
                <w:rFonts w:eastAsiaTheme="minorHAnsi"/>
                <w:lang w:eastAsia="en-US"/>
              </w:rPr>
              <w:t>сероссийских,</w:t>
            </w:r>
          </w:p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регион</w:t>
            </w:r>
            <w:r w:rsidR="005454D4">
              <w:rPr>
                <w:rFonts w:eastAsiaTheme="minorHAnsi"/>
                <w:lang w:eastAsia="en-US"/>
              </w:rPr>
              <w:t>альных</w:t>
            </w:r>
            <w:r w:rsidRPr="005454D4">
              <w:rPr>
                <w:rFonts w:eastAsiaTheme="minorHAnsi"/>
                <w:lang w:eastAsia="en-US"/>
              </w:rPr>
              <w:t>.,</w:t>
            </w:r>
          </w:p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внутривуз</w:t>
            </w:r>
            <w:r w:rsidR="005454D4">
              <w:rPr>
                <w:rFonts w:eastAsiaTheme="minorHAnsi"/>
                <w:lang w:eastAsia="en-US"/>
              </w:rPr>
              <w:t>овских</w:t>
            </w:r>
            <w:r w:rsidRPr="005454D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607" w:type="pct"/>
            <w:vAlign w:val="center"/>
          </w:tcPr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Место и дата</w:t>
            </w:r>
          </w:p>
        </w:tc>
        <w:tc>
          <w:tcPr>
            <w:tcW w:w="813" w:type="pct"/>
            <w:vAlign w:val="center"/>
          </w:tcPr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Ф.И.О. участника и  научного руководителя</w:t>
            </w:r>
          </w:p>
        </w:tc>
        <w:tc>
          <w:tcPr>
            <w:tcW w:w="870" w:type="pct"/>
          </w:tcPr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</w:p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</w:p>
          <w:p w:rsidR="00127A32" w:rsidRPr="005454D4" w:rsidRDefault="00127A32" w:rsidP="005454D4">
            <w:pPr>
              <w:jc w:val="center"/>
              <w:rPr>
                <w:rFonts w:eastAsiaTheme="minorHAnsi"/>
                <w:lang w:eastAsia="en-US"/>
              </w:rPr>
            </w:pPr>
            <w:r w:rsidRPr="005454D4"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127A32" w:rsidRPr="008973CE" w:rsidTr="00A17A24">
        <w:tc>
          <w:tcPr>
            <w:tcW w:w="190" w:type="pct"/>
            <w:vAlign w:val="center"/>
          </w:tcPr>
          <w:p w:rsidR="00127A32" w:rsidRPr="008973CE" w:rsidRDefault="00F836D1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17D8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5" w:type="pct"/>
            <w:vAlign w:val="center"/>
          </w:tcPr>
          <w:p w:rsidR="00450D6E" w:rsidRDefault="00450D6E" w:rsidP="00617D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Олимпиада</w:t>
            </w:r>
          </w:p>
          <w:p w:rsidR="00127A32" w:rsidRPr="008973CE" w:rsidRDefault="00450D6E" w:rsidP="00617D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F02875">
              <w:rPr>
                <w:rFonts w:eastAsiaTheme="minorHAnsi"/>
                <w:sz w:val="24"/>
                <w:szCs w:val="24"/>
                <w:lang w:eastAsia="en-US"/>
              </w:rPr>
              <w:t>Решаем правовые вопросы с Консультант+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93" w:type="pct"/>
            <w:vAlign w:val="center"/>
          </w:tcPr>
          <w:p w:rsidR="00127A32" w:rsidRPr="008973CE" w:rsidRDefault="00F02875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851" w:type="pct"/>
            <w:vAlign w:val="center"/>
          </w:tcPr>
          <w:p w:rsidR="00127A32" w:rsidRPr="008973CE" w:rsidRDefault="00F02875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региональная</w:t>
            </w:r>
          </w:p>
        </w:tc>
        <w:tc>
          <w:tcPr>
            <w:tcW w:w="607" w:type="pct"/>
            <w:vAlign w:val="center"/>
          </w:tcPr>
          <w:p w:rsidR="00127A32" w:rsidRDefault="007439A9" w:rsidP="000F5D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Агенство правовой </w:t>
            </w:r>
            <w:r w:rsidR="000F5D29">
              <w:rPr>
                <w:rFonts w:eastAsiaTheme="minorHAnsi"/>
                <w:sz w:val="24"/>
                <w:szCs w:val="24"/>
                <w:lang w:eastAsia="en-US"/>
              </w:rPr>
              <w:t>информации</w:t>
            </w:r>
          </w:p>
          <w:p w:rsidR="000F5D29" w:rsidRDefault="000F5D29" w:rsidP="000F5D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13.04.15г</w:t>
            </w:r>
          </w:p>
          <w:p w:rsidR="000F5D29" w:rsidRPr="008973CE" w:rsidRDefault="000F5D29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</w:tcPr>
          <w:p w:rsidR="00F02875" w:rsidRDefault="00450D6E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Студенты </w:t>
            </w:r>
            <w:r w:rsidR="00F02875">
              <w:rPr>
                <w:rFonts w:eastAsiaTheme="minorHAnsi"/>
                <w:sz w:val="24"/>
                <w:szCs w:val="24"/>
                <w:lang w:eastAsia="en-US"/>
              </w:rPr>
              <w:t>групп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F02875">
              <w:rPr>
                <w:rFonts w:eastAsiaTheme="minorHAnsi"/>
                <w:sz w:val="24"/>
                <w:szCs w:val="24"/>
                <w:lang w:eastAsia="en-US"/>
              </w:rPr>
              <w:t xml:space="preserve"> СВ-14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(17 чел.)</w:t>
            </w:r>
          </w:p>
          <w:p w:rsidR="00450D6E" w:rsidRPr="008973CE" w:rsidRDefault="00450D6E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(научный руководитель - </w:t>
            </w:r>
            <w:r w:rsidRPr="00450D6E">
              <w:rPr>
                <w:rFonts w:eastAsiaTheme="minorHAnsi"/>
                <w:sz w:val="24"/>
                <w:szCs w:val="24"/>
                <w:lang w:eastAsia="en-US"/>
              </w:rPr>
              <w:t>Костылев Д.С.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70" w:type="pct"/>
          </w:tcPr>
          <w:p w:rsidR="00127A32" w:rsidRDefault="00F02875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 сертификатов пользователей</w:t>
            </w:r>
          </w:p>
          <w:p w:rsidR="00F02875" w:rsidRPr="008973CE" w:rsidRDefault="00F02875" w:rsidP="00127A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золотой сертификат профессионала</w:t>
            </w:r>
          </w:p>
        </w:tc>
      </w:tr>
    </w:tbl>
    <w:p w:rsidR="00127A32" w:rsidRDefault="00127A32" w:rsidP="00127A32">
      <w:pPr>
        <w:spacing w:after="160" w:line="259" w:lineRule="auto"/>
        <w:ind w:left="-709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722CDC" w:rsidRDefault="00722CDC" w:rsidP="00DE0552">
      <w:pPr>
        <w:pStyle w:val="ad"/>
        <w:spacing w:line="319" w:lineRule="auto"/>
        <w:ind w:left="360"/>
        <w:rPr>
          <w:b/>
          <w:sz w:val="24"/>
          <w:szCs w:val="24"/>
        </w:rPr>
      </w:pPr>
    </w:p>
    <w:p w:rsidR="00A17A24" w:rsidRDefault="00A17A24" w:rsidP="00DE0552">
      <w:pPr>
        <w:pStyle w:val="ad"/>
        <w:spacing w:line="319" w:lineRule="auto"/>
        <w:ind w:left="360"/>
        <w:rPr>
          <w:b/>
          <w:sz w:val="24"/>
          <w:szCs w:val="24"/>
        </w:rPr>
      </w:pPr>
    </w:p>
    <w:p w:rsidR="00A17A24" w:rsidRDefault="00A17A24" w:rsidP="00DE0552">
      <w:pPr>
        <w:pStyle w:val="ad"/>
        <w:spacing w:line="319" w:lineRule="auto"/>
        <w:ind w:left="360"/>
        <w:rPr>
          <w:b/>
          <w:sz w:val="24"/>
          <w:szCs w:val="24"/>
        </w:rPr>
      </w:pPr>
    </w:p>
    <w:p w:rsidR="000F2C4C" w:rsidRDefault="00DE0552" w:rsidP="00DE0552">
      <w:pPr>
        <w:pStyle w:val="ad"/>
        <w:spacing w:line="319" w:lineRule="auto"/>
        <w:ind w:left="360"/>
        <w:rPr>
          <w:sz w:val="24"/>
          <w:szCs w:val="24"/>
        </w:rPr>
      </w:pPr>
      <w:r w:rsidRPr="004C50D0">
        <w:rPr>
          <w:b/>
          <w:sz w:val="24"/>
          <w:szCs w:val="24"/>
        </w:rPr>
        <w:lastRenderedPageBreak/>
        <w:t>3.2.</w:t>
      </w:r>
      <w:r w:rsidR="005454D4" w:rsidRPr="004C50D0">
        <w:rPr>
          <w:b/>
          <w:sz w:val="24"/>
          <w:szCs w:val="24"/>
        </w:rPr>
        <w:t xml:space="preserve"> </w:t>
      </w:r>
      <w:r w:rsidRPr="004C50D0">
        <w:rPr>
          <w:b/>
          <w:sz w:val="24"/>
          <w:szCs w:val="24"/>
        </w:rPr>
        <w:t>Количество н</w:t>
      </w:r>
      <w:r w:rsidR="000F2C4C" w:rsidRPr="004C50D0">
        <w:rPr>
          <w:b/>
          <w:sz w:val="24"/>
          <w:szCs w:val="24"/>
        </w:rPr>
        <w:t>аучны</w:t>
      </w:r>
      <w:r w:rsidRPr="004C50D0">
        <w:rPr>
          <w:b/>
          <w:sz w:val="24"/>
          <w:szCs w:val="24"/>
        </w:rPr>
        <w:t>х</w:t>
      </w:r>
      <w:r w:rsidR="000F2C4C" w:rsidRPr="004C50D0">
        <w:rPr>
          <w:b/>
          <w:sz w:val="24"/>
          <w:szCs w:val="24"/>
        </w:rPr>
        <w:t xml:space="preserve"> публикаци</w:t>
      </w:r>
      <w:r w:rsidRPr="004C50D0">
        <w:rPr>
          <w:b/>
          <w:sz w:val="24"/>
          <w:szCs w:val="24"/>
        </w:rPr>
        <w:t>й</w:t>
      </w:r>
      <w:r w:rsidR="000F2C4C" w:rsidRPr="004C50D0">
        <w:rPr>
          <w:b/>
          <w:sz w:val="24"/>
          <w:szCs w:val="24"/>
        </w:rPr>
        <w:t xml:space="preserve"> студентов под руководством преподавателей кафедры</w:t>
      </w:r>
      <w:r w:rsidR="0009261E">
        <w:rPr>
          <w:sz w:val="24"/>
          <w:szCs w:val="24"/>
        </w:rPr>
        <w:t xml:space="preserve"> – 3</w:t>
      </w:r>
    </w:p>
    <w:p w:rsidR="00DD470C" w:rsidRDefault="00DD470C" w:rsidP="00DE0552">
      <w:pPr>
        <w:pStyle w:val="ad"/>
        <w:spacing w:line="319" w:lineRule="auto"/>
        <w:ind w:left="360"/>
        <w:rPr>
          <w:sz w:val="24"/>
          <w:szCs w:val="24"/>
        </w:rPr>
      </w:pPr>
    </w:p>
    <w:p w:rsidR="00293E57" w:rsidRDefault="00293E57" w:rsidP="00DE0552">
      <w:pPr>
        <w:pStyle w:val="ad"/>
        <w:spacing w:line="319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722CDC">
        <w:rPr>
          <w:sz w:val="24"/>
          <w:szCs w:val="24"/>
        </w:rPr>
        <w:t>6</w:t>
      </w:r>
      <w:r>
        <w:rPr>
          <w:sz w:val="24"/>
          <w:szCs w:val="24"/>
        </w:rPr>
        <w:t>. –</w:t>
      </w:r>
      <w:r w:rsidR="00DE0552" w:rsidRPr="00DE0552">
        <w:rPr>
          <w:sz w:val="24"/>
          <w:szCs w:val="24"/>
        </w:rPr>
        <w:t xml:space="preserve"> Научные публикации студентов</w:t>
      </w:r>
    </w:p>
    <w:p w:rsidR="00DD470C" w:rsidRPr="00293E57" w:rsidRDefault="00DD470C" w:rsidP="00DE0552">
      <w:pPr>
        <w:pStyle w:val="ad"/>
        <w:spacing w:line="319" w:lineRule="auto"/>
        <w:ind w:left="1080"/>
        <w:jc w:val="both"/>
        <w:rPr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2174"/>
        <w:gridCol w:w="2404"/>
        <w:gridCol w:w="1910"/>
        <w:gridCol w:w="1904"/>
        <w:gridCol w:w="1321"/>
      </w:tblGrid>
      <w:tr w:rsidR="000F2C4C" w:rsidTr="000F2C4C">
        <w:tc>
          <w:tcPr>
            <w:tcW w:w="458" w:type="dxa"/>
          </w:tcPr>
          <w:p w:rsidR="000F2C4C" w:rsidRDefault="000F2C4C" w:rsidP="0015652B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№</w:t>
            </w:r>
          </w:p>
          <w:p w:rsidR="00DE0552" w:rsidRPr="00DE0552" w:rsidRDefault="00DE0552" w:rsidP="0015652B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178" w:type="dxa"/>
          </w:tcPr>
          <w:p w:rsidR="000F2C4C" w:rsidRPr="00DE0552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Наименование публикации</w:t>
            </w:r>
          </w:p>
        </w:tc>
        <w:tc>
          <w:tcPr>
            <w:tcW w:w="2417" w:type="dxa"/>
          </w:tcPr>
          <w:p w:rsidR="000F2C4C" w:rsidRPr="00DE0552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ФИО студента</w:t>
            </w:r>
          </w:p>
          <w:p w:rsidR="000F2C4C" w:rsidRPr="00DE0552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(студентов), группа</w:t>
            </w:r>
          </w:p>
        </w:tc>
        <w:tc>
          <w:tcPr>
            <w:tcW w:w="1916" w:type="dxa"/>
          </w:tcPr>
          <w:p w:rsidR="000F2C4C" w:rsidRPr="00DE0552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ФИО научного руководителя</w:t>
            </w:r>
          </w:p>
        </w:tc>
        <w:tc>
          <w:tcPr>
            <w:tcW w:w="1906" w:type="dxa"/>
          </w:tcPr>
          <w:p w:rsidR="000F2C4C" w:rsidRPr="00DE0552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Издательство   (наименование сборника)</w:t>
            </w:r>
            <w:r w:rsidR="00F17830">
              <w:rPr>
                <w:rFonts w:eastAsiaTheme="minorHAnsi"/>
                <w:lang w:eastAsia="en-US"/>
              </w:rPr>
              <w:t>, дата издания</w:t>
            </w:r>
          </w:p>
        </w:tc>
        <w:tc>
          <w:tcPr>
            <w:tcW w:w="1324" w:type="dxa"/>
          </w:tcPr>
          <w:p w:rsidR="000F2C4C" w:rsidRPr="00DE0552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 xml:space="preserve">Объем </w:t>
            </w:r>
            <w:r w:rsidR="00DE0552">
              <w:rPr>
                <w:rFonts w:eastAsiaTheme="minorHAnsi"/>
                <w:lang w:eastAsia="en-US"/>
              </w:rPr>
              <w:t xml:space="preserve">в </w:t>
            </w:r>
            <w:r w:rsidRPr="00DE0552">
              <w:rPr>
                <w:rFonts w:eastAsiaTheme="minorHAnsi"/>
                <w:lang w:eastAsia="en-US"/>
              </w:rPr>
              <w:t>печатных лист</w:t>
            </w:r>
            <w:r w:rsidR="00DE0552">
              <w:rPr>
                <w:rFonts w:eastAsiaTheme="minorHAnsi"/>
                <w:lang w:eastAsia="en-US"/>
              </w:rPr>
              <w:t>ах</w:t>
            </w:r>
          </w:p>
        </w:tc>
      </w:tr>
      <w:tr w:rsidR="00EF5A85" w:rsidTr="000F2C4C">
        <w:tc>
          <w:tcPr>
            <w:tcW w:w="458" w:type="dxa"/>
          </w:tcPr>
          <w:p w:rsidR="00EF5A85" w:rsidRPr="00DE0552" w:rsidRDefault="007E3B94" w:rsidP="0015652B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78" w:type="dxa"/>
          </w:tcPr>
          <w:p w:rsidR="00EF5A85" w:rsidRPr="00617D81" w:rsidRDefault="00EF5A85" w:rsidP="00617D81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17D81">
              <w:rPr>
                <w:rFonts w:eastAsiaTheme="minorHAnsi"/>
                <w:sz w:val="24"/>
                <w:szCs w:val="24"/>
                <w:lang w:eastAsia="en-US"/>
              </w:rPr>
              <w:t xml:space="preserve">Сравнительный анализ </w:t>
            </w:r>
            <w:r w:rsidRPr="00617D81">
              <w:rPr>
                <w:rFonts w:eastAsiaTheme="minorHAnsi"/>
                <w:sz w:val="24"/>
                <w:szCs w:val="24"/>
                <w:lang w:val="en-US" w:eastAsia="en-US"/>
              </w:rPr>
              <w:t>LMS</w:t>
            </w:r>
            <w:r w:rsidRPr="00617D81">
              <w:rPr>
                <w:rFonts w:eastAsiaTheme="minorHAnsi"/>
                <w:sz w:val="24"/>
                <w:szCs w:val="24"/>
                <w:lang w:eastAsia="en-US"/>
              </w:rPr>
              <w:t xml:space="preserve"> с лицензией </w:t>
            </w:r>
            <w:r w:rsidRPr="00617D81">
              <w:rPr>
                <w:rFonts w:eastAsiaTheme="minorHAnsi"/>
                <w:sz w:val="24"/>
                <w:szCs w:val="24"/>
                <w:lang w:val="en-US" w:eastAsia="en-US"/>
              </w:rPr>
              <w:t>GNU</w:t>
            </w:r>
          </w:p>
        </w:tc>
        <w:tc>
          <w:tcPr>
            <w:tcW w:w="2417" w:type="dxa"/>
          </w:tcPr>
          <w:p w:rsidR="00425635" w:rsidRDefault="00EF5A85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Подъячев И.С.</w:t>
            </w:r>
          </w:p>
          <w:p w:rsidR="00EF5A85" w:rsidRPr="00DE0552" w:rsidRDefault="00425635" w:rsidP="00425635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Гр. СВ</w:t>
            </w:r>
            <w:r w:rsidR="00EF5A85">
              <w:rPr>
                <w:rFonts w:eastAsiaTheme="minorHAnsi"/>
                <w:lang w:eastAsia="en-US"/>
              </w:rPr>
              <w:t>-14</w:t>
            </w:r>
          </w:p>
        </w:tc>
        <w:tc>
          <w:tcPr>
            <w:tcW w:w="1916" w:type="dxa"/>
          </w:tcPr>
          <w:p w:rsidR="00EF5A85" w:rsidRPr="00DE0552" w:rsidRDefault="00EF5A85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Костылев Д.С.</w:t>
            </w:r>
          </w:p>
        </w:tc>
        <w:tc>
          <w:tcPr>
            <w:tcW w:w="1906" w:type="dxa"/>
          </w:tcPr>
          <w:p w:rsidR="00EF5A85" w:rsidRPr="00DE0552" w:rsidRDefault="005C3E02" w:rsidP="00D301AC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EF5A85">
              <w:rPr>
                <w:rFonts w:eastAsiaTheme="minorHAnsi"/>
                <w:lang w:eastAsia="en-US"/>
              </w:rPr>
              <w:t>Инновационное развитие пищевой, легкой промышленности и инду</w:t>
            </w:r>
            <w:r>
              <w:rPr>
                <w:rFonts w:eastAsiaTheme="minorHAnsi"/>
                <w:lang w:eastAsia="en-US"/>
              </w:rPr>
              <w:t>с</w:t>
            </w:r>
            <w:r w:rsidR="00EF5A85">
              <w:rPr>
                <w:rFonts w:eastAsiaTheme="minorHAnsi"/>
                <w:lang w:eastAsia="en-US"/>
              </w:rPr>
              <w:t xml:space="preserve">трии сервиса. </w:t>
            </w:r>
            <w:r>
              <w:rPr>
                <w:rFonts w:eastAsiaTheme="minorHAnsi"/>
                <w:lang w:eastAsia="en-US"/>
              </w:rPr>
              <w:t>«</w:t>
            </w:r>
            <w:r w:rsidR="00EF5A85">
              <w:rPr>
                <w:rFonts w:eastAsiaTheme="minorHAnsi"/>
                <w:lang w:eastAsia="en-US"/>
              </w:rPr>
              <w:t xml:space="preserve">Материалы межвузовской студенческой </w:t>
            </w:r>
            <w:r>
              <w:rPr>
                <w:rFonts w:eastAsiaTheme="minorHAnsi"/>
                <w:lang w:eastAsia="en-US"/>
              </w:rPr>
              <w:t>конференции</w:t>
            </w:r>
            <w:r w:rsidR="0009261E">
              <w:rPr>
                <w:rFonts w:eastAsiaTheme="minorHAnsi"/>
                <w:lang w:eastAsia="en-US"/>
              </w:rPr>
              <w:t>»,</w:t>
            </w:r>
            <w:r w:rsidR="00450D6E">
              <w:rPr>
                <w:rFonts w:eastAsiaTheme="minorHAnsi"/>
                <w:lang w:eastAsia="en-US"/>
              </w:rPr>
              <w:t xml:space="preserve"> 2015г</w:t>
            </w:r>
            <w:r w:rsidR="00D301A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24" w:type="dxa"/>
          </w:tcPr>
          <w:p w:rsidR="00EF5A85" w:rsidRPr="00DE0552" w:rsidRDefault="000F5D29" w:rsidP="0009261E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</w:tr>
      <w:tr w:rsidR="00EF5A85" w:rsidTr="000F2C4C">
        <w:tc>
          <w:tcPr>
            <w:tcW w:w="458" w:type="dxa"/>
          </w:tcPr>
          <w:p w:rsidR="00EF5A85" w:rsidRPr="00DE0552" w:rsidRDefault="007E3B94" w:rsidP="0015652B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78" w:type="dxa"/>
          </w:tcPr>
          <w:p w:rsidR="00EF5A85" w:rsidRPr="00617D81" w:rsidRDefault="00EF5A85" w:rsidP="00617D81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17D81">
              <w:rPr>
                <w:rFonts w:eastAsiaTheme="minorHAnsi"/>
                <w:sz w:val="24"/>
                <w:szCs w:val="24"/>
                <w:lang w:eastAsia="en-US"/>
              </w:rPr>
              <w:t xml:space="preserve">Интерактивные элементы обучения в  </w:t>
            </w:r>
            <w:r w:rsidRPr="00617D81">
              <w:rPr>
                <w:rFonts w:eastAsiaTheme="minorHAnsi"/>
                <w:sz w:val="24"/>
                <w:szCs w:val="24"/>
                <w:lang w:val="en-US" w:eastAsia="en-US"/>
              </w:rPr>
              <w:t>LMS</w:t>
            </w:r>
            <w:r w:rsidRPr="00617D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17D81">
              <w:rPr>
                <w:rFonts w:eastAsiaTheme="minorHAnsi"/>
                <w:sz w:val="24"/>
                <w:szCs w:val="24"/>
                <w:lang w:val="en-US" w:eastAsia="en-US"/>
              </w:rPr>
              <w:t>Moodle</w:t>
            </w:r>
          </w:p>
        </w:tc>
        <w:tc>
          <w:tcPr>
            <w:tcW w:w="2417" w:type="dxa"/>
          </w:tcPr>
          <w:p w:rsidR="007E3B94" w:rsidRDefault="00EF5A85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Страхова Е.С., </w:t>
            </w:r>
          </w:p>
          <w:p w:rsidR="00EF5A85" w:rsidRDefault="00EF5A85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Бунвкова Д.С.</w:t>
            </w:r>
          </w:p>
          <w:p w:rsidR="000F5D29" w:rsidRDefault="000F5D29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Гр. СВ-14</w:t>
            </w:r>
          </w:p>
        </w:tc>
        <w:tc>
          <w:tcPr>
            <w:tcW w:w="1916" w:type="dxa"/>
          </w:tcPr>
          <w:p w:rsidR="00EF5A85" w:rsidRDefault="00EF5A85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Костылев Д.С</w:t>
            </w:r>
          </w:p>
        </w:tc>
        <w:tc>
          <w:tcPr>
            <w:tcW w:w="1906" w:type="dxa"/>
          </w:tcPr>
          <w:p w:rsidR="00EF5A85" w:rsidRDefault="005C3E02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«Инновационное развитие пищевой, легкой промышленности и индустрии сервиса. «Материалы межвузовской студенческой конференции</w:t>
            </w:r>
            <w:r w:rsidR="0009261E">
              <w:rPr>
                <w:rFonts w:eastAsiaTheme="minorHAnsi"/>
                <w:lang w:eastAsia="en-US"/>
              </w:rPr>
              <w:t>»,</w:t>
            </w:r>
          </w:p>
          <w:p w:rsidR="00A17A24" w:rsidRPr="00DE0552" w:rsidRDefault="00D301A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301AC">
              <w:rPr>
                <w:rFonts w:eastAsiaTheme="minorHAnsi"/>
                <w:lang w:eastAsia="en-US"/>
              </w:rPr>
              <w:t>2015г.</w:t>
            </w:r>
          </w:p>
        </w:tc>
        <w:tc>
          <w:tcPr>
            <w:tcW w:w="1324" w:type="dxa"/>
          </w:tcPr>
          <w:p w:rsidR="00EF5A85" w:rsidRDefault="000F5D29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0,38</w:t>
            </w:r>
          </w:p>
        </w:tc>
      </w:tr>
      <w:tr w:rsidR="00EF5A85" w:rsidTr="000F2C4C">
        <w:tc>
          <w:tcPr>
            <w:tcW w:w="458" w:type="dxa"/>
          </w:tcPr>
          <w:p w:rsidR="00EF5A85" w:rsidRPr="00DE0552" w:rsidRDefault="007E3B94" w:rsidP="0015652B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78" w:type="dxa"/>
          </w:tcPr>
          <w:p w:rsidR="00EF5A85" w:rsidRPr="00617D81" w:rsidRDefault="00EF5A85" w:rsidP="00617D81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17D81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возможностей </w:t>
            </w:r>
            <w:r w:rsidRPr="00617D81">
              <w:rPr>
                <w:rFonts w:eastAsiaTheme="minorHAnsi"/>
                <w:sz w:val="24"/>
                <w:szCs w:val="24"/>
                <w:lang w:val="en-US" w:eastAsia="en-US"/>
              </w:rPr>
              <w:t>LMS</w:t>
            </w:r>
            <w:r w:rsidRPr="00617D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17D81">
              <w:rPr>
                <w:rFonts w:eastAsiaTheme="minorHAnsi"/>
                <w:sz w:val="24"/>
                <w:szCs w:val="24"/>
                <w:lang w:val="en-US" w:eastAsia="en-US"/>
              </w:rPr>
              <w:t>Moodle</w:t>
            </w:r>
            <w:r w:rsidRPr="00617D81">
              <w:rPr>
                <w:rFonts w:eastAsiaTheme="minorHAnsi"/>
                <w:sz w:val="24"/>
                <w:szCs w:val="24"/>
                <w:lang w:eastAsia="en-US"/>
              </w:rPr>
              <w:t xml:space="preserve"> для смешанного обучения</w:t>
            </w:r>
          </w:p>
        </w:tc>
        <w:tc>
          <w:tcPr>
            <w:tcW w:w="2417" w:type="dxa"/>
          </w:tcPr>
          <w:p w:rsidR="007E3B94" w:rsidRDefault="00EF5A85" w:rsidP="00EF5A85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Садкова Д.А, </w:t>
            </w:r>
          </w:p>
          <w:p w:rsidR="00EF5A85" w:rsidRDefault="00EF5A85" w:rsidP="00EF5A85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Ростовцева О.А.</w:t>
            </w:r>
          </w:p>
          <w:p w:rsidR="000F5D29" w:rsidRDefault="000F5D29" w:rsidP="00EF5A85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Гр. СВ-14</w:t>
            </w:r>
          </w:p>
        </w:tc>
        <w:tc>
          <w:tcPr>
            <w:tcW w:w="1916" w:type="dxa"/>
          </w:tcPr>
          <w:p w:rsidR="00EF5A85" w:rsidRDefault="00EF5A85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Костылев Д.С</w:t>
            </w:r>
          </w:p>
        </w:tc>
        <w:tc>
          <w:tcPr>
            <w:tcW w:w="1906" w:type="dxa"/>
          </w:tcPr>
          <w:p w:rsidR="00EF5A85" w:rsidRDefault="005C3E02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«Инновационное развитие пищевой, легкой промышленности и индустрии сервиса. «Материалы межвузовской студенческой конференции</w:t>
            </w:r>
            <w:r w:rsidR="0009261E">
              <w:rPr>
                <w:rFonts w:eastAsiaTheme="minorHAnsi"/>
                <w:lang w:eastAsia="en-US"/>
              </w:rPr>
              <w:t>»,</w:t>
            </w:r>
          </w:p>
          <w:p w:rsidR="00A17A24" w:rsidRPr="00DE0552" w:rsidRDefault="00D301A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301AC">
              <w:rPr>
                <w:rFonts w:eastAsiaTheme="minorHAnsi"/>
                <w:lang w:eastAsia="en-US"/>
              </w:rPr>
              <w:t>2015г.</w:t>
            </w:r>
          </w:p>
        </w:tc>
        <w:tc>
          <w:tcPr>
            <w:tcW w:w="1324" w:type="dxa"/>
          </w:tcPr>
          <w:p w:rsidR="00EF5A85" w:rsidRDefault="000F5D29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0,38</w:t>
            </w:r>
          </w:p>
        </w:tc>
      </w:tr>
    </w:tbl>
    <w:p w:rsidR="0015652B" w:rsidRDefault="0015652B" w:rsidP="0015652B">
      <w:pPr>
        <w:spacing w:after="160" w:line="259" w:lineRule="auto"/>
        <w:ind w:left="-284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DD470C" w:rsidRDefault="00DD470C" w:rsidP="0015652B">
      <w:pPr>
        <w:spacing w:after="160" w:line="259" w:lineRule="auto"/>
        <w:ind w:left="-284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DE0552" w:rsidRPr="004C50D0" w:rsidRDefault="000F2C4C" w:rsidP="00DE0552">
      <w:pPr>
        <w:spacing w:after="160" w:line="259" w:lineRule="auto"/>
        <w:ind w:left="426"/>
        <w:contextualSpacing/>
        <w:rPr>
          <w:rFonts w:eastAsiaTheme="minorHAnsi"/>
          <w:b/>
          <w:sz w:val="24"/>
          <w:szCs w:val="24"/>
          <w:lang w:eastAsia="en-US"/>
        </w:rPr>
      </w:pPr>
      <w:r w:rsidRPr="004C50D0">
        <w:rPr>
          <w:rFonts w:eastAsiaTheme="minorHAnsi"/>
          <w:b/>
          <w:sz w:val="24"/>
          <w:szCs w:val="24"/>
          <w:lang w:eastAsia="en-US"/>
        </w:rPr>
        <w:t>3.3</w:t>
      </w:r>
      <w:r w:rsidR="0015652B" w:rsidRPr="004C50D0">
        <w:rPr>
          <w:rFonts w:eastAsiaTheme="minorHAnsi"/>
          <w:b/>
          <w:sz w:val="24"/>
          <w:szCs w:val="24"/>
          <w:lang w:eastAsia="en-US"/>
        </w:rPr>
        <w:t>.</w:t>
      </w:r>
      <w:r w:rsidR="00DE0552" w:rsidRPr="004C50D0">
        <w:rPr>
          <w:b/>
          <w:sz w:val="24"/>
          <w:szCs w:val="24"/>
        </w:rPr>
        <w:t xml:space="preserve"> Количество</w:t>
      </w:r>
      <w:r w:rsidR="00DE0552" w:rsidRPr="004C50D0">
        <w:rPr>
          <w:rFonts w:eastAsiaTheme="minorHAnsi"/>
          <w:b/>
          <w:sz w:val="24"/>
          <w:szCs w:val="24"/>
          <w:lang w:eastAsia="en-US"/>
        </w:rPr>
        <w:t xml:space="preserve"> студентов, занятых в научных кружках (секциях) </w:t>
      </w:r>
      <w:r w:rsidR="006175B1" w:rsidRPr="004C50D0">
        <w:rPr>
          <w:rFonts w:eastAsiaTheme="minorHAnsi"/>
          <w:b/>
          <w:sz w:val="24"/>
          <w:szCs w:val="24"/>
          <w:lang w:eastAsia="en-US"/>
        </w:rPr>
        <w:t>– (</w:t>
      </w:r>
      <w:r w:rsidR="00722CDC">
        <w:rPr>
          <w:rFonts w:eastAsiaTheme="minorHAnsi"/>
          <w:b/>
          <w:sz w:val="24"/>
          <w:szCs w:val="24"/>
          <w:lang w:eastAsia="en-US"/>
        </w:rPr>
        <w:t>таблица 7</w:t>
      </w:r>
      <w:r w:rsidR="00DE0552" w:rsidRPr="004C50D0">
        <w:rPr>
          <w:rFonts w:eastAsiaTheme="minorHAnsi"/>
          <w:b/>
          <w:sz w:val="24"/>
          <w:szCs w:val="24"/>
          <w:lang w:eastAsia="en-US"/>
        </w:rPr>
        <w:t>)</w:t>
      </w:r>
    </w:p>
    <w:p w:rsidR="00127A32" w:rsidRPr="00DE0552" w:rsidRDefault="00722CDC" w:rsidP="00DE0552">
      <w:pPr>
        <w:spacing w:after="160" w:line="259" w:lineRule="auto"/>
        <w:ind w:left="426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7</w:t>
      </w:r>
      <w:r w:rsidR="00DE0552">
        <w:rPr>
          <w:rFonts w:eastAsiaTheme="minorHAnsi"/>
          <w:sz w:val="24"/>
          <w:szCs w:val="24"/>
          <w:lang w:eastAsia="en-US"/>
        </w:rPr>
        <w:t xml:space="preserve">. – </w:t>
      </w:r>
      <w:r w:rsidR="00A147F3">
        <w:rPr>
          <w:rFonts w:eastAsiaTheme="minorHAnsi"/>
          <w:sz w:val="24"/>
          <w:szCs w:val="24"/>
          <w:lang w:eastAsia="en-US"/>
        </w:rPr>
        <w:t xml:space="preserve">Перечень </w:t>
      </w:r>
      <w:r w:rsidR="00A147F3" w:rsidRPr="00DE0552">
        <w:rPr>
          <w:rFonts w:eastAsiaTheme="minorHAnsi"/>
          <w:sz w:val="24"/>
          <w:szCs w:val="24"/>
          <w:lang w:eastAsia="en-US"/>
        </w:rPr>
        <w:t>научных</w:t>
      </w:r>
      <w:r w:rsidR="00127A32" w:rsidRPr="00DE0552">
        <w:rPr>
          <w:rFonts w:eastAsiaTheme="minorHAnsi"/>
          <w:sz w:val="24"/>
          <w:szCs w:val="24"/>
          <w:lang w:eastAsia="en-US"/>
        </w:rPr>
        <w:t xml:space="preserve"> кружков (секций)</w:t>
      </w:r>
    </w:p>
    <w:p w:rsidR="00127A32" w:rsidRPr="008973CE" w:rsidRDefault="00127A32" w:rsidP="00127A32">
      <w:pPr>
        <w:spacing w:after="160" w:line="259" w:lineRule="auto"/>
        <w:ind w:left="108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1"/>
        <w:tblW w:w="10206" w:type="dxa"/>
        <w:tblInd w:w="-5" w:type="dxa"/>
        <w:tblLook w:val="04A0" w:firstRow="1" w:lastRow="0" w:firstColumn="1" w:lastColumn="0" w:noHBand="0" w:noVBand="1"/>
      </w:tblPr>
      <w:tblGrid>
        <w:gridCol w:w="486"/>
        <w:gridCol w:w="3501"/>
        <w:gridCol w:w="2969"/>
        <w:gridCol w:w="3250"/>
      </w:tblGrid>
      <w:tr w:rsidR="00127A32" w:rsidRPr="008973CE" w:rsidTr="004C50D0">
        <w:tc>
          <w:tcPr>
            <w:tcW w:w="486" w:type="dxa"/>
          </w:tcPr>
          <w:p w:rsidR="00127A32" w:rsidRDefault="00127A32" w:rsidP="00127A32">
            <w:pPr>
              <w:contextualSpacing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№</w:t>
            </w:r>
          </w:p>
          <w:p w:rsidR="00DE0552" w:rsidRPr="00DE0552" w:rsidRDefault="00DE0552" w:rsidP="00127A32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501" w:type="dxa"/>
          </w:tcPr>
          <w:p w:rsidR="00127A32" w:rsidRPr="00DE0552" w:rsidRDefault="00127A32" w:rsidP="00127A3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Наименование кружка</w:t>
            </w:r>
          </w:p>
          <w:p w:rsidR="00127A32" w:rsidRPr="00DE0552" w:rsidRDefault="00127A32" w:rsidP="00127A3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(секции)</w:t>
            </w:r>
          </w:p>
        </w:tc>
        <w:tc>
          <w:tcPr>
            <w:tcW w:w="2969" w:type="dxa"/>
          </w:tcPr>
          <w:p w:rsidR="00127A32" w:rsidRPr="00DE0552" w:rsidRDefault="00127A32" w:rsidP="00127A3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Научный руководитель</w:t>
            </w:r>
          </w:p>
        </w:tc>
        <w:tc>
          <w:tcPr>
            <w:tcW w:w="3250" w:type="dxa"/>
          </w:tcPr>
          <w:p w:rsidR="00127A32" w:rsidRPr="00DE0552" w:rsidRDefault="00127A32" w:rsidP="00127A3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Количество студентов</w:t>
            </w:r>
          </w:p>
        </w:tc>
      </w:tr>
      <w:tr w:rsidR="00127A32" w:rsidRPr="008973CE" w:rsidTr="004C50D0">
        <w:tc>
          <w:tcPr>
            <w:tcW w:w="486" w:type="dxa"/>
          </w:tcPr>
          <w:p w:rsidR="00127A32" w:rsidRPr="007E3B94" w:rsidRDefault="007E3B94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B9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1" w:type="dxa"/>
          </w:tcPr>
          <w:p w:rsidR="00127A32" w:rsidRPr="001C7D85" w:rsidRDefault="001C7D85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C7D85">
              <w:rPr>
                <w:rFonts w:eastAsiaTheme="minorHAnsi"/>
                <w:sz w:val="24"/>
                <w:szCs w:val="24"/>
                <w:lang w:eastAsia="en-US"/>
              </w:rPr>
              <w:t>Математическое моделирова-ние тепловых процессов в пи-щевой промышленности</w:t>
            </w:r>
          </w:p>
        </w:tc>
        <w:tc>
          <w:tcPr>
            <w:tcW w:w="2969" w:type="dxa"/>
          </w:tcPr>
          <w:p w:rsidR="00127A32" w:rsidRPr="007E3B94" w:rsidRDefault="001C7D85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B94">
              <w:rPr>
                <w:rFonts w:eastAsiaTheme="minorHAnsi"/>
                <w:sz w:val="24"/>
                <w:szCs w:val="24"/>
                <w:lang w:eastAsia="en-US"/>
              </w:rPr>
              <w:t>Соколов В.А.</w:t>
            </w:r>
          </w:p>
        </w:tc>
        <w:tc>
          <w:tcPr>
            <w:tcW w:w="3250" w:type="dxa"/>
          </w:tcPr>
          <w:p w:rsidR="00127A32" w:rsidRPr="007E3B94" w:rsidRDefault="00DD470C" w:rsidP="00DD470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</w:tr>
      <w:tr w:rsidR="00127A32" w:rsidRPr="008973CE" w:rsidTr="004C50D0">
        <w:tc>
          <w:tcPr>
            <w:tcW w:w="486" w:type="dxa"/>
          </w:tcPr>
          <w:p w:rsidR="00127A32" w:rsidRPr="008973CE" w:rsidRDefault="00DD470C" w:rsidP="00127A32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01" w:type="dxa"/>
          </w:tcPr>
          <w:p w:rsidR="00DD470C" w:rsidRPr="00DD470C" w:rsidRDefault="00DD470C" w:rsidP="00DD470C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D470C">
              <w:rPr>
                <w:rFonts w:eastAsiaTheme="minorHAnsi"/>
                <w:sz w:val="24"/>
                <w:szCs w:val="24"/>
                <w:lang w:eastAsia="en-US"/>
              </w:rPr>
              <w:t>Научный математический кружок</w:t>
            </w:r>
          </w:p>
          <w:p w:rsidR="00127A32" w:rsidRPr="008973CE" w:rsidRDefault="00DD470C" w:rsidP="00DD470C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D470C">
              <w:rPr>
                <w:rFonts w:eastAsiaTheme="minorHAnsi"/>
                <w:sz w:val="24"/>
                <w:szCs w:val="24"/>
                <w:lang w:eastAsia="en-US"/>
              </w:rPr>
              <w:t>(согласно рабочей программе кружка)</w:t>
            </w:r>
          </w:p>
        </w:tc>
        <w:tc>
          <w:tcPr>
            <w:tcW w:w="2969" w:type="dxa"/>
          </w:tcPr>
          <w:p w:rsidR="00127A32" w:rsidRPr="00DD470C" w:rsidRDefault="00DD470C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D470C">
              <w:rPr>
                <w:rFonts w:eastAsiaTheme="minorHAnsi"/>
                <w:sz w:val="24"/>
                <w:szCs w:val="24"/>
                <w:lang w:eastAsia="en-US"/>
              </w:rPr>
              <w:t>Тарасова Н.А.</w:t>
            </w:r>
          </w:p>
        </w:tc>
        <w:tc>
          <w:tcPr>
            <w:tcW w:w="3250" w:type="dxa"/>
          </w:tcPr>
          <w:p w:rsidR="00127A32" w:rsidRPr="00DD470C" w:rsidRDefault="00DD470C" w:rsidP="00DD470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7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</w:tr>
    </w:tbl>
    <w:p w:rsidR="00850C63" w:rsidRPr="004C50D0" w:rsidRDefault="000F2C4C" w:rsidP="0015652B">
      <w:pPr>
        <w:spacing w:after="160" w:line="259" w:lineRule="auto"/>
        <w:ind w:left="720" w:right="565"/>
        <w:rPr>
          <w:rFonts w:eastAsiaTheme="minorHAnsi"/>
          <w:b/>
          <w:sz w:val="24"/>
          <w:szCs w:val="24"/>
          <w:lang w:eastAsia="en-US"/>
        </w:rPr>
      </w:pPr>
      <w:r w:rsidRPr="004C50D0">
        <w:rPr>
          <w:rFonts w:eastAsiaTheme="minorHAnsi"/>
          <w:b/>
          <w:sz w:val="24"/>
          <w:szCs w:val="24"/>
          <w:lang w:eastAsia="en-US"/>
        </w:rPr>
        <w:t>3.4</w:t>
      </w:r>
      <w:r w:rsidR="0015652B" w:rsidRPr="004C50D0">
        <w:rPr>
          <w:rFonts w:eastAsiaTheme="minorHAnsi"/>
          <w:b/>
          <w:sz w:val="24"/>
          <w:szCs w:val="24"/>
          <w:lang w:eastAsia="en-US"/>
        </w:rPr>
        <w:t>.</w:t>
      </w:r>
      <w:r w:rsidR="00DE0552" w:rsidRPr="004C50D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53C9" w:rsidRPr="004C50D0">
        <w:rPr>
          <w:rFonts w:eastAsiaTheme="minorHAnsi"/>
          <w:b/>
          <w:sz w:val="24"/>
          <w:szCs w:val="24"/>
          <w:lang w:eastAsia="en-US"/>
        </w:rPr>
        <w:t>Результаты работы научных кружков</w:t>
      </w:r>
      <w:r w:rsidR="00DE0552" w:rsidRPr="004C50D0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11"/>
        <w:tblW w:w="10206" w:type="dxa"/>
        <w:tblInd w:w="-5" w:type="dxa"/>
        <w:tblLook w:val="04A0" w:firstRow="1" w:lastRow="0" w:firstColumn="1" w:lastColumn="0" w:noHBand="0" w:noVBand="1"/>
      </w:tblPr>
      <w:tblGrid>
        <w:gridCol w:w="486"/>
        <w:gridCol w:w="2371"/>
        <w:gridCol w:w="1981"/>
        <w:gridCol w:w="2121"/>
        <w:gridCol w:w="3247"/>
      </w:tblGrid>
      <w:tr w:rsidR="005853C9" w:rsidRPr="008973CE" w:rsidTr="004C50D0">
        <w:tc>
          <w:tcPr>
            <w:tcW w:w="486" w:type="dxa"/>
          </w:tcPr>
          <w:p w:rsidR="005853C9" w:rsidRDefault="005853C9" w:rsidP="00DE055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№</w:t>
            </w:r>
          </w:p>
          <w:p w:rsidR="00DE0552" w:rsidRPr="00DE0552" w:rsidRDefault="00DE0552" w:rsidP="00DE055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71" w:type="dxa"/>
          </w:tcPr>
          <w:p w:rsidR="005853C9" w:rsidRPr="00DE0552" w:rsidRDefault="005853C9" w:rsidP="00DE055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Наименование кружка</w:t>
            </w:r>
          </w:p>
          <w:p w:rsidR="005853C9" w:rsidRPr="00DE0552" w:rsidRDefault="005853C9" w:rsidP="00DE055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(секции)</w:t>
            </w:r>
          </w:p>
        </w:tc>
        <w:tc>
          <w:tcPr>
            <w:tcW w:w="1981" w:type="dxa"/>
          </w:tcPr>
          <w:p w:rsidR="005853C9" w:rsidRPr="00DE0552" w:rsidRDefault="005853C9" w:rsidP="00DE055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Научный руководитель</w:t>
            </w:r>
          </w:p>
        </w:tc>
        <w:tc>
          <w:tcPr>
            <w:tcW w:w="2121" w:type="dxa"/>
          </w:tcPr>
          <w:p w:rsidR="005853C9" w:rsidRPr="00DE0552" w:rsidRDefault="005853C9" w:rsidP="00DE0552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Проведенные исследования</w:t>
            </w:r>
          </w:p>
        </w:tc>
        <w:tc>
          <w:tcPr>
            <w:tcW w:w="3247" w:type="dxa"/>
          </w:tcPr>
          <w:p w:rsidR="005853C9" w:rsidRPr="00DE0552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Презентация результатов</w:t>
            </w:r>
          </w:p>
          <w:p w:rsidR="005853C9" w:rsidRPr="00DE0552" w:rsidRDefault="005853C9" w:rsidP="00DE0552">
            <w:pPr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исследований</w:t>
            </w:r>
          </w:p>
          <w:p w:rsidR="005853C9" w:rsidRPr="00DE0552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(публикаци</w:t>
            </w:r>
            <w:r w:rsidR="00DE0552">
              <w:rPr>
                <w:rFonts w:eastAsiaTheme="minorHAnsi"/>
                <w:lang w:eastAsia="en-US"/>
              </w:rPr>
              <w:t>и</w:t>
            </w:r>
            <w:r w:rsidRPr="00DE0552">
              <w:rPr>
                <w:rFonts w:eastAsiaTheme="minorHAnsi"/>
                <w:lang w:eastAsia="en-US"/>
              </w:rPr>
              <w:t>,</w:t>
            </w:r>
          </w:p>
          <w:p w:rsidR="005853C9" w:rsidRPr="00DE0552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выступления с докладом</w:t>
            </w:r>
          </w:p>
          <w:p w:rsidR="005853C9" w:rsidRPr="00DE0552" w:rsidRDefault="005853C9" w:rsidP="00DE0552">
            <w:pPr>
              <w:tabs>
                <w:tab w:val="left" w:pos="2781"/>
                <w:tab w:val="left" w:pos="3011"/>
              </w:tabs>
              <w:jc w:val="center"/>
              <w:rPr>
                <w:rFonts w:eastAsiaTheme="minorHAnsi"/>
                <w:lang w:eastAsia="en-US"/>
              </w:rPr>
            </w:pPr>
            <w:r w:rsidRPr="00DE0552">
              <w:rPr>
                <w:rFonts w:eastAsiaTheme="minorHAnsi"/>
                <w:lang w:eastAsia="en-US"/>
              </w:rPr>
              <w:t>в НПК, в конкурсах проектов, НИОКР)</w:t>
            </w:r>
          </w:p>
        </w:tc>
      </w:tr>
      <w:tr w:rsidR="005853C9" w:rsidRPr="008973CE" w:rsidTr="004C50D0">
        <w:tc>
          <w:tcPr>
            <w:tcW w:w="486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853C9" w:rsidRPr="008973CE" w:rsidTr="004C50D0">
        <w:tc>
          <w:tcPr>
            <w:tcW w:w="486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</w:tcPr>
          <w:p w:rsidR="005853C9" w:rsidRPr="008973CE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5853C9" w:rsidRDefault="005853C9" w:rsidP="005853C9">
      <w:pPr>
        <w:pStyle w:val="ad"/>
        <w:spacing w:after="160" w:line="259" w:lineRule="auto"/>
        <w:ind w:left="1080"/>
        <w:rPr>
          <w:rFonts w:eastAsiaTheme="minorHAnsi"/>
          <w:b/>
          <w:sz w:val="24"/>
          <w:szCs w:val="24"/>
          <w:lang w:eastAsia="en-US"/>
        </w:rPr>
      </w:pPr>
    </w:p>
    <w:p w:rsidR="002629BE" w:rsidRDefault="002629BE" w:rsidP="00DC6ECC">
      <w:pPr>
        <w:jc w:val="center"/>
        <w:rPr>
          <w:b/>
          <w:caps/>
          <w:sz w:val="24"/>
          <w:szCs w:val="24"/>
        </w:rPr>
      </w:pPr>
    </w:p>
    <w:p w:rsidR="00DC6ECC" w:rsidRPr="002629BE" w:rsidRDefault="00DC6ECC" w:rsidP="00DE0552">
      <w:pPr>
        <w:pStyle w:val="ad"/>
        <w:numPr>
          <w:ilvl w:val="0"/>
          <w:numId w:val="30"/>
        </w:numPr>
        <w:jc w:val="center"/>
        <w:rPr>
          <w:b/>
          <w:caps/>
          <w:sz w:val="24"/>
          <w:szCs w:val="24"/>
        </w:rPr>
      </w:pPr>
      <w:r w:rsidRPr="002629BE">
        <w:rPr>
          <w:b/>
          <w:caps/>
          <w:sz w:val="24"/>
          <w:szCs w:val="24"/>
        </w:rPr>
        <w:t>подготовка научных кадров</w:t>
      </w:r>
    </w:p>
    <w:p w:rsidR="002629BE" w:rsidRPr="002629BE" w:rsidRDefault="002629BE" w:rsidP="002629BE">
      <w:pPr>
        <w:pStyle w:val="ad"/>
        <w:ind w:left="1080"/>
        <w:rPr>
          <w:b/>
          <w:caps/>
          <w:sz w:val="24"/>
          <w:szCs w:val="24"/>
        </w:rPr>
      </w:pPr>
    </w:p>
    <w:p w:rsidR="00DC6ECC" w:rsidRDefault="0015652B" w:rsidP="00DC6ECC">
      <w:pPr>
        <w:pStyle w:val="6"/>
        <w:jc w:val="left"/>
        <w:rPr>
          <w:szCs w:val="24"/>
        </w:rPr>
      </w:pPr>
      <w:r>
        <w:rPr>
          <w:szCs w:val="24"/>
        </w:rPr>
        <w:t>4</w:t>
      </w:r>
      <w:r w:rsidR="0097400C">
        <w:rPr>
          <w:szCs w:val="24"/>
        </w:rPr>
        <w:t>.</w:t>
      </w:r>
      <w:r w:rsidR="00DC6ECC" w:rsidRPr="00261FAD">
        <w:rPr>
          <w:szCs w:val="24"/>
        </w:rPr>
        <w:t>1.Сотрудники кафедры, руководящие работой аспирантов</w:t>
      </w:r>
      <w:r w:rsidR="00DE0552">
        <w:rPr>
          <w:szCs w:val="24"/>
        </w:rPr>
        <w:t>:</w:t>
      </w:r>
    </w:p>
    <w:p w:rsidR="00293E57" w:rsidRPr="00293E57" w:rsidRDefault="00293E57" w:rsidP="00293E57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379"/>
        <w:gridCol w:w="1724"/>
        <w:gridCol w:w="1418"/>
        <w:gridCol w:w="1701"/>
        <w:gridCol w:w="1417"/>
      </w:tblGrid>
      <w:tr w:rsidR="00DC6ECC" w:rsidRPr="00261FAD" w:rsidTr="001E7C82">
        <w:trPr>
          <w:cantSplit/>
        </w:trPr>
        <w:tc>
          <w:tcPr>
            <w:tcW w:w="680" w:type="dxa"/>
            <w:vAlign w:val="center"/>
          </w:tcPr>
          <w:p w:rsidR="00DC6ECC" w:rsidRPr="00DE0552" w:rsidRDefault="00DC6ECC" w:rsidP="000F3A73">
            <w:pPr>
              <w:jc w:val="center"/>
            </w:pPr>
            <w:r w:rsidRPr="00DE0552">
              <w:t>№</w:t>
            </w:r>
          </w:p>
          <w:p w:rsidR="00DC6ECC" w:rsidRPr="00DE0552" w:rsidRDefault="00DC6ECC" w:rsidP="000F3A73">
            <w:pPr>
              <w:jc w:val="center"/>
            </w:pPr>
            <w:r w:rsidRPr="00DE0552">
              <w:t>п/п</w:t>
            </w:r>
          </w:p>
        </w:tc>
        <w:tc>
          <w:tcPr>
            <w:tcW w:w="3379" w:type="dxa"/>
            <w:vAlign w:val="center"/>
          </w:tcPr>
          <w:p w:rsidR="00DC6ECC" w:rsidRPr="00DE0552" w:rsidRDefault="00DC6ECC" w:rsidP="000F3A73">
            <w:pPr>
              <w:jc w:val="center"/>
            </w:pPr>
            <w:r w:rsidRPr="00DE0552">
              <w:t>Ф.И.О.</w:t>
            </w:r>
            <w:r w:rsidR="0017080F">
              <w:t>,</w:t>
            </w:r>
          </w:p>
          <w:p w:rsidR="00DC6ECC" w:rsidRPr="00DE0552" w:rsidRDefault="00DC6ECC" w:rsidP="000F3A73">
            <w:pPr>
              <w:jc w:val="center"/>
            </w:pPr>
            <w:r w:rsidRPr="00DE0552">
              <w:t>должность, уч. степень и звание</w:t>
            </w:r>
          </w:p>
        </w:tc>
        <w:tc>
          <w:tcPr>
            <w:tcW w:w="1724" w:type="dxa"/>
            <w:vAlign w:val="center"/>
          </w:tcPr>
          <w:p w:rsidR="00DC6ECC" w:rsidRPr="00DE0552" w:rsidRDefault="00DC6ECC" w:rsidP="000F3A73">
            <w:pPr>
              <w:pStyle w:val="6"/>
              <w:rPr>
                <w:b w:val="0"/>
                <w:sz w:val="20"/>
              </w:rPr>
            </w:pPr>
            <w:r w:rsidRPr="00DE0552">
              <w:rPr>
                <w:b w:val="0"/>
                <w:sz w:val="20"/>
              </w:rPr>
              <w:t xml:space="preserve">Кол-во </w:t>
            </w:r>
          </w:p>
          <w:p w:rsidR="00DC6ECC" w:rsidRPr="00DE0552" w:rsidRDefault="00DC6ECC" w:rsidP="000F3A73">
            <w:pPr>
              <w:pStyle w:val="6"/>
              <w:rPr>
                <w:b w:val="0"/>
                <w:sz w:val="20"/>
              </w:rPr>
            </w:pPr>
            <w:r w:rsidRPr="00DE0552">
              <w:rPr>
                <w:b w:val="0"/>
                <w:sz w:val="20"/>
              </w:rPr>
              <w:t>аспирантов</w:t>
            </w:r>
          </w:p>
        </w:tc>
        <w:tc>
          <w:tcPr>
            <w:tcW w:w="1418" w:type="dxa"/>
            <w:vAlign w:val="center"/>
          </w:tcPr>
          <w:p w:rsidR="00DC6ECC" w:rsidRPr="00DE0552" w:rsidRDefault="00DC6ECC" w:rsidP="000F3A73">
            <w:pPr>
              <w:pStyle w:val="6"/>
              <w:rPr>
                <w:b w:val="0"/>
                <w:sz w:val="20"/>
              </w:rPr>
            </w:pPr>
            <w:r w:rsidRPr="00DE0552">
              <w:rPr>
                <w:b w:val="0"/>
                <w:sz w:val="20"/>
              </w:rPr>
              <w:t xml:space="preserve">Кол-во </w:t>
            </w:r>
          </w:p>
          <w:p w:rsidR="00DC6ECC" w:rsidRPr="00DE0552" w:rsidRDefault="00DC6ECC" w:rsidP="000F3A73">
            <w:pPr>
              <w:pStyle w:val="6"/>
              <w:ind w:left="-108" w:right="-108"/>
              <w:rPr>
                <w:b w:val="0"/>
                <w:sz w:val="20"/>
              </w:rPr>
            </w:pPr>
            <w:r w:rsidRPr="00DE0552">
              <w:rPr>
                <w:b w:val="0"/>
                <w:sz w:val="20"/>
              </w:rPr>
              <w:t xml:space="preserve">выпускников </w:t>
            </w:r>
          </w:p>
        </w:tc>
        <w:tc>
          <w:tcPr>
            <w:tcW w:w="1701" w:type="dxa"/>
            <w:vAlign w:val="center"/>
          </w:tcPr>
          <w:p w:rsidR="00DC6ECC" w:rsidRPr="00DE0552" w:rsidRDefault="00DC6ECC" w:rsidP="000F3A73">
            <w:pPr>
              <w:tabs>
                <w:tab w:val="left" w:pos="284"/>
              </w:tabs>
              <w:ind w:left="360"/>
            </w:pPr>
            <w:r w:rsidRPr="00DE0552">
              <w:t>Защитилось в</w:t>
            </w:r>
            <w:r w:rsidRPr="00DE0552">
              <w:rPr>
                <w:b/>
              </w:rPr>
              <w:t xml:space="preserve"> </w:t>
            </w:r>
            <w:r w:rsidR="0097400C" w:rsidRPr="00DE0552">
              <w:t xml:space="preserve"> 2015 году</w:t>
            </w:r>
          </w:p>
          <w:p w:rsidR="00DC6ECC" w:rsidRPr="00DE0552" w:rsidRDefault="00DC6ECC" w:rsidP="000F3A73">
            <w:pPr>
              <w:pStyle w:val="6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6ECC" w:rsidRPr="00DE0552" w:rsidRDefault="00DC6ECC" w:rsidP="000F3A73">
            <w:pPr>
              <w:pStyle w:val="6"/>
              <w:rPr>
                <w:b w:val="0"/>
                <w:sz w:val="20"/>
              </w:rPr>
            </w:pPr>
            <w:r w:rsidRPr="00DE0552">
              <w:rPr>
                <w:b w:val="0"/>
                <w:sz w:val="20"/>
              </w:rPr>
              <w:t>Защитилось в срок не позднее 1 года после окончания аспирантуры</w:t>
            </w:r>
          </w:p>
        </w:tc>
      </w:tr>
      <w:tr w:rsidR="00DC6ECC" w:rsidRPr="00261FAD" w:rsidTr="001E7C82">
        <w:trPr>
          <w:cantSplit/>
        </w:trPr>
        <w:tc>
          <w:tcPr>
            <w:tcW w:w="680" w:type="dxa"/>
          </w:tcPr>
          <w:p w:rsidR="00DC6ECC" w:rsidRPr="00261FAD" w:rsidRDefault="00DC6ECC" w:rsidP="000F3A73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C6ECC" w:rsidRPr="00261FAD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724" w:type="dxa"/>
          </w:tcPr>
          <w:p w:rsidR="00DC6ECC" w:rsidRPr="00261FAD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418" w:type="dxa"/>
          </w:tcPr>
          <w:p w:rsidR="00DC6ECC" w:rsidRPr="00261FAD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701" w:type="dxa"/>
          </w:tcPr>
          <w:p w:rsidR="00DC6ECC" w:rsidRPr="00261FAD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417" w:type="dxa"/>
          </w:tcPr>
          <w:p w:rsidR="00DC6ECC" w:rsidRPr="00261FAD" w:rsidRDefault="00DC6ECC" w:rsidP="000F3A73">
            <w:pPr>
              <w:pStyle w:val="6"/>
              <w:rPr>
                <w:b w:val="0"/>
                <w:szCs w:val="24"/>
              </w:rPr>
            </w:pPr>
          </w:p>
        </w:tc>
      </w:tr>
      <w:tr w:rsidR="00DC6ECC" w:rsidRPr="00261FAD" w:rsidTr="001E7C82">
        <w:trPr>
          <w:cantSplit/>
          <w:trHeight w:val="77"/>
        </w:trPr>
        <w:tc>
          <w:tcPr>
            <w:tcW w:w="680" w:type="dxa"/>
          </w:tcPr>
          <w:p w:rsidR="00DC6ECC" w:rsidRPr="00261FAD" w:rsidRDefault="00DC6ECC" w:rsidP="000F3A73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C6ECC" w:rsidRPr="00261FAD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724" w:type="dxa"/>
          </w:tcPr>
          <w:p w:rsidR="00DC6ECC" w:rsidRPr="00261FAD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418" w:type="dxa"/>
          </w:tcPr>
          <w:p w:rsidR="00DC6ECC" w:rsidRPr="00261FAD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701" w:type="dxa"/>
          </w:tcPr>
          <w:p w:rsidR="00DC6ECC" w:rsidRPr="00261FAD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417" w:type="dxa"/>
          </w:tcPr>
          <w:p w:rsidR="00DC6ECC" w:rsidRPr="00261FAD" w:rsidRDefault="00DC6ECC" w:rsidP="000F3A73">
            <w:pPr>
              <w:pStyle w:val="6"/>
              <w:rPr>
                <w:b w:val="0"/>
                <w:szCs w:val="24"/>
              </w:rPr>
            </w:pPr>
          </w:p>
        </w:tc>
      </w:tr>
    </w:tbl>
    <w:p w:rsidR="00DC6ECC" w:rsidRPr="00261FAD" w:rsidRDefault="00DC6ECC" w:rsidP="00DC6ECC">
      <w:pPr>
        <w:pStyle w:val="6"/>
        <w:rPr>
          <w:szCs w:val="24"/>
        </w:rPr>
      </w:pPr>
    </w:p>
    <w:p w:rsidR="00DC6ECC" w:rsidRDefault="0015652B" w:rsidP="00DC6ECC">
      <w:pPr>
        <w:pStyle w:val="6"/>
        <w:jc w:val="left"/>
        <w:rPr>
          <w:szCs w:val="24"/>
        </w:rPr>
      </w:pPr>
      <w:r>
        <w:rPr>
          <w:szCs w:val="24"/>
        </w:rPr>
        <w:t>4</w:t>
      </w:r>
      <w:r w:rsidR="0097400C">
        <w:rPr>
          <w:szCs w:val="24"/>
        </w:rPr>
        <w:t>.</w:t>
      </w:r>
      <w:r w:rsidR="00DC6ECC" w:rsidRPr="00261FAD">
        <w:rPr>
          <w:szCs w:val="24"/>
        </w:rPr>
        <w:t>2. Сотрудники кафедры, обучающиеся в докторантурах НГИЭУ и других вузов</w:t>
      </w:r>
      <w:r w:rsidR="0017080F">
        <w:rPr>
          <w:szCs w:val="24"/>
        </w:rPr>
        <w:t>:</w:t>
      </w:r>
    </w:p>
    <w:p w:rsidR="00293E57" w:rsidRPr="00293E57" w:rsidRDefault="00293E57" w:rsidP="00293E5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2552"/>
        <w:gridCol w:w="1417"/>
        <w:gridCol w:w="1559"/>
      </w:tblGrid>
      <w:tr w:rsidR="00DC6ECC" w:rsidRPr="00261FAD" w:rsidTr="000F3A73">
        <w:trPr>
          <w:tblHeader/>
        </w:trPr>
        <w:tc>
          <w:tcPr>
            <w:tcW w:w="534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1984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Ф.И.О.</w:t>
            </w:r>
          </w:p>
        </w:tc>
        <w:tc>
          <w:tcPr>
            <w:tcW w:w="2268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Докторантура,</w:t>
            </w:r>
          </w:p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 вуз (полностью) </w:t>
            </w:r>
          </w:p>
        </w:tc>
        <w:tc>
          <w:tcPr>
            <w:tcW w:w="2552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Научный </w:t>
            </w:r>
          </w:p>
          <w:p w:rsidR="0017080F" w:rsidRDefault="0017080F" w:rsidP="000F3A73">
            <w:pPr>
              <w:ind w:left="-57" w:right="-57"/>
              <w:jc w:val="center"/>
            </w:pPr>
            <w:r>
              <w:t>к</w:t>
            </w:r>
            <w:r w:rsidR="00DC6ECC" w:rsidRPr="0017080F">
              <w:t>онсультант</w:t>
            </w:r>
          </w:p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 (Ф.И.О., уч.</w:t>
            </w:r>
            <w:r w:rsidR="0017080F">
              <w:t xml:space="preserve"> </w:t>
            </w:r>
            <w:r w:rsidRPr="0017080F">
              <w:t>степень. уч.</w:t>
            </w:r>
            <w:r w:rsidR="0017080F">
              <w:t xml:space="preserve"> </w:t>
            </w:r>
            <w:r w:rsidRPr="0017080F">
              <w:t>звание)</w:t>
            </w:r>
          </w:p>
        </w:tc>
        <w:tc>
          <w:tcPr>
            <w:tcW w:w="1417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Научная </w:t>
            </w:r>
          </w:p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специальность </w:t>
            </w:r>
          </w:p>
        </w:tc>
        <w:tc>
          <w:tcPr>
            <w:tcW w:w="1559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Форма </w:t>
            </w:r>
          </w:p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обучения</w:t>
            </w:r>
          </w:p>
        </w:tc>
      </w:tr>
      <w:tr w:rsidR="00DC6ECC" w:rsidRPr="00261FAD" w:rsidTr="000F3A73">
        <w:tc>
          <w:tcPr>
            <w:tcW w:w="534" w:type="dxa"/>
          </w:tcPr>
          <w:p w:rsidR="00DC6ECC" w:rsidRPr="00261FAD" w:rsidRDefault="00DC6ECC" w:rsidP="009740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6ECC" w:rsidRPr="00261FAD" w:rsidRDefault="00DC6ECC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261FAD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ECC" w:rsidRPr="00261FAD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6ECC" w:rsidRPr="00261FAD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Pr="00261FAD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4C50D0" w:rsidRDefault="004C50D0" w:rsidP="00DC6ECC">
      <w:pPr>
        <w:pStyle w:val="6"/>
        <w:jc w:val="left"/>
        <w:rPr>
          <w:szCs w:val="24"/>
        </w:rPr>
      </w:pPr>
    </w:p>
    <w:p w:rsidR="00722CDC" w:rsidRPr="00722CDC" w:rsidRDefault="00722CDC" w:rsidP="00722CDC"/>
    <w:p w:rsidR="00DC6ECC" w:rsidRDefault="0015652B" w:rsidP="006175B1">
      <w:pPr>
        <w:pStyle w:val="6"/>
        <w:jc w:val="left"/>
        <w:rPr>
          <w:szCs w:val="24"/>
        </w:rPr>
      </w:pPr>
      <w:r>
        <w:rPr>
          <w:szCs w:val="24"/>
        </w:rPr>
        <w:t>4</w:t>
      </w:r>
      <w:r w:rsidR="0097400C">
        <w:rPr>
          <w:szCs w:val="24"/>
        </w:rPr>
        <w:t>.3</w:t>
      </w:r>
      <w:r w:rsidR="00DC6ECC" w:rsidRPr="00261FAD">
        <w:rPr>
          <w:szCs w:val="24"/>
        </w:rPr>
        <w:t>. Диссертации, защищенные аспирантами и преподавателями кафедры в Диссертационных Советах в</w:t>
      </w:r>
      <w:r w:rsidR="0097400C">
        <w:rPr>
          <w:szCs w:val="24"/>
        </w:rPr>
        <w:t xml:space="preserve"> </w:t>
      </w:r>
      <w:r w:rsidR="00DC6ECC" w:rsidRPr="00261FAD">
        <w:rPr>
          <w:szCs w:val="24"/>
        </w:rPr>
        <w:t>2015 году</w:t>
      </w:r>
      <w:r w:rsidR="0017080F">
        <w:rPr>
          <w:szCs w:val="24"/>
        </w:rPr>
        <w:t>:</w:t>
      </w:r>
    </w:p>
    <w:p w:rsidR="00293E57" w:rsidRPr="00261FAD" w:rsidRDefault="00293E57" w:rsidP="00C32ABB">
      <w:pPr>
        <w:pStyle w:val="a5"/>
        <w:spacing w:line="240" w:lineRule="auto"/>
        <w:rPr>
          <w:szCs w:val="24"/>
          <w:u w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2268"/>
        <w:gridCol w:w="1559"/>
        <w:gridCol w:w="1701"/>
      </w:tblGrid>
      <w:tr w:rsidR="00DC6ECC" w:rsidRPr="00261FAD" w:rsidTr="000F3A73">
        <w:trPr>
          <w:tblHeader/>
        </w:trPr>
        <w:tc>
          <w:tcPr>
            <w:tcW w:w="534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1984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Диссертант (Ф.И.О.)</w:t>
            </w:r>
          </w:p>
        </w:tc>
        <w:tc>
          <w:tcPr>
            <w:tcW w:w="2268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научная специальность </w:t>
            </w:r>
          </w:p>
          <w:p w:rsidR="00DC6ECC" w:rsidRPr="0017080F" w:rsidRDefault="00DC6ECC" w:rsidP="000F3A73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Тема диссертации</w:t>
            </w:r>
          </w:p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канд./докт.</w:t>
            </w:r>
          </w:p>
        </w:tc>
        <w:tc>
          <w:tcPr>
            <w:tcW w:w="1559" w:type="dxa"/>
            <w:vAlign w:val="center"/>
          </w:tcPr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 xml:space="preserve">Научный </w:t>
            </w:r>
          </w:p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руководитель (Ф.И.О., уч.</w:t>
            </w:r>
            <w:r w:rsidR="0017080F">
              <w:t xml:space="preserve"> </w:t>
            </w:r>
            <w:r w:rsidRPr="0017080F">
              <w:t>степень. уч.</w:t>
            </w:r>
            <w:r w:rsidR="0017080F">
              <w:t xml:space="preserve"> </w:t>
            </w:r>
            <w:r w:rsidRPr="0017080F">
              <w:t>звание)</w:t>
            </w:r>
          </w:p>
        </w:tc>
        <w:tc>
          <w:tcPr>
            <w:tcW w:w="1701" w:type="dxa"/>
            <w:vAlign w:val="center"/>
          </w:tcPr>
          <w:p w:rsidR="0017080F" w:rsidRDefault="0017080F" w:rsidP="000F3A73">
            <w:pPr>
              <w:ind w:left="-57" w:right="-57"/>
              <w:jc w:val="center"/>
            </w:pPr>
          </w:p>
          <w:p w:rsidR="00DC6ECC" w:rsidRPr="0017080F" w:rsidRDefault="00DC6ECC" w:rsidP="000F3A73">
            <w:pPr>
              <w:ind w:left="-57" w:right="-57"/>
              <w:jc w:val="center"/>
            </w:pPr>
            <w:r w:rsidRPr="0017080F">
              <w:t>Дата защиты</w:t>
            </w:r>
          </w:p>
          <w:p w:rsidR="00DC6ECC" w:rsidRPr="0017080F" w:rsidRDefault="00DC6ECC" w:rsidP="000F3A73"/>
          <w:p w:rsidR="00DC6ECC" w:rsidRPr="0017080F" w:rsidRDefault="00DC6ECC" w:rsidP="000F3A73"/>
          <w:p w:rsidR="00DC6ECC" w:rsidRPr="0017080F" w:rsidRDefault="00DC6ECC" w:rsidP="000F3A73"/>
          <w:p w:rsidR="00DC6ECC" w:rsidRPr="0017080F" w:rsidRDefault="00DC6ECC" w:rsidP="000F3A73"/>
        </w:tc>
      </w:tr>
      <w:tr w:rsidR="00DC6ECC" w:rsidRPr="00261FAD" w:rsidTr="000F3A73">
        <w:trPr>
          <w:tblHeader/>
        </w:trPr>
        <w:tc>
          <w:tcPr>
            <w:tcW w:w="534" w:type="dxa"/>
            <w:vAlign w:val="center"/>
          </w:tcPr>
          <w:p w:rsidR="00DC6EC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6EC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6EC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2C0AD8" w:rsidRDefault="002C0AD8" w:rsidP="0097400C">
      <w:pPr>
        <w:pStyle w:val="21"/>
        <w:spacing w:line="240" w:lineRule="auto"/>
        <w:ind w:firstLine="0"/>
        <w:rPr>
          <w:b/>
          <w:sz w:val="24"/>
          <w:szCs w:val="24"/>
        </w:rPr>
      </w:pPr>
    </w:p>
    <w:p w:rsidR="00C87372" w:rsidRDefault="0015652B" w:rsidP="0097400C">
      <w:pPr>
        <w:tabs>
          <w:tab w:val="left" w:pos="7655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175B1">
        <w:rPr>
          <w:b/>
          <w:sz w:val="24"/>
          <w:szCs w:val="24"/>
        </w:rPr>
        <w:t>.4</w:t>
      </w:r>
      <w:r w:rsidR="0097400C">
        <w:rPr>
          <w:b/>
          <w:sz w:val="24"/>
          <w:szCs w:val="24"/>
        </w:rPr>
        <w:t xml:space="preserve">. </w:t>
      </w:r>
      <w:r w:rsidR="00DC6ECC" w:rsidRPr="00261FAD">
        <w:rPr>
          <w:b/>
          <w:sz w:val="24"/>
          <w:szCs w:val="24"/>
        </w:rPr>
        <w:t>Сведения о координационных связях кафедры</w:t>
      </w:r>
      <w:r w:rsidR="0017080F">
        <w:rPr>
          <w:b/>
          <w:sz w:val="24"/>
          <w:szCs w:val="24"/>
        </w:rPr>
        <w:t>:</w:t>
      </w:r>
    </w:p>
    <w:p w:rsidR="00C87372" w:rsidRPr="00261FAD" w:rsidRDefault="00C87372" w:rsidP="0097400C">
      <w:pPr>
        <w:tabs>
          <w:tab w:val="left" w:pos="7655"/>
        </w:tabs>
        <w:ind w:right="-1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3261"/>
        <w:gridCol w:w="3543"/>
      </w:tblGrid>
      <w:tr w:rsidR="00DC6ECC" w:rsidRPr="009E0547" w:rsidTr="000F3A73">
        <w:trPr>
          <w:cantSplit/>
          <w:trHeight w:val="719"/>
        </w:trPr>
        <w:tc>
          <w:tcPr>
            <w:tcW w:w="1276" w:type="dxa"/>
            <w:vAlign w:val="center"/>
          </w:tcPr>
          <w:p w:rsidR="00DC6ECC" w:rsidRPr="0017080F" w:rsidRDefault="00DC6ECC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№ п/п</w:t>
            </w:r>
          </w:p>
        </w:tc>
        <w:tc>
          <w:tcPr>
            <w:tcW w:w="2268" w:type="dxa"/>
            <w:vAlign w:val="center"/>
          </w:tcPr>
          <w:p w:rsidR="00DC6ECC" w:rsidRPr="0017080F" w:rsidRDefault="00DC6ECC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Фамилия преподавателей кафедры</w:t>
            </w:r>
          </w:p>
        </w:tc>
        <w:tc>
          <w:tcPr>
            <w:tcW w:w="3261" w:type="dxa"/>
            <w:vAlign w:val="center"/>
          </w:tcPr>
          <w:p w:rsidR="00DC6ECC" w:rsidRPr="0017080F" w:rsidRDefault="00DC6ECC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 xml:space="preserve">ВУЗ (полностью), </w:t>
            </w:r>
          </w:p>
          <w:p w:rsidR="00DC6ECC" w:rsidRPr="0017080F" w:rsidRDefault="00DC6ECC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№ Диссертационного совета,</w:t>
            </w:r>
          </w:p>
          <w:p w:rsidR="00DC6ECC" w:rsidRPr="0017080F" w:rsidRDefault="00DC6ECC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научная специальность,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6ECC" w:rsidRPr="0017080F" w:rsidRDefault="00DC6ECC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 xml:space="preserve">Автор и тема диссертации </w:t>
            </w:r>
          </w:p>
          <w:p w:rsidR="00DC6ECC" w:rsidRPr="0017080F" w:rsidRDefault="00DC6ECC" w:rsidP="000F3A73">
            <w:pPr>
              <w:tabs>
                <w:tab w:val="left" w:pos="7655"/>
              </w:tabs>
              <w:ind w:right="-1"/>
              <w:jc w:val="center"/>
            </w:pPr>
            <w:r w:rsidRPr="0017080F">
              <w:t>кандидатская / докторская</w:t>
            </w:r>
          </w:p>
        </w:tc>
      </w:tr>
      <w:tr w:rsidR="00DC6ECC" w:rsidRPr="00261FAD" w:rsidTr="000F3A73">
        <w:trPr>
          <w:cantSplit/>
          <w:trHeight w:val="155"/>
        </w:trPr>
        <w:tc>
          <w:tcPr>
            <w:tcW w:w="1276" w:type="dxa"/>
            <w:vAlign w:val="center"/>
          </w:tcPr>
          <w:p w:rsidR="00DC6ECC" w:rsidRPr="009E0547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261FAD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C6ECC" w:rsidRPr="00261FAD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6ECC" w:rsidRPr="00261FAD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  <w:tr w:rsidR="00DC6ECC" w:rsidRPr="00261FAD" w:rsidTr="000F3A73">
        <w:trPr>
          <w:cantSplit/>
          <w:trHeight w:val="289"/>
        </w:trPr>
        <w:tc>
          <w:tcPr>
            <w:tcW w:w="10348" w:type="dxa"/>
            <w:gridSpan w:val="4"/>
            <w:vAlign w:val="center"/>
          </w:tcPr>
          <w:p w:rsidR="00DC6ECC" w:rsidRPr="00261FAD" w:rsidRDefault="00DC6ECC" w:rsidP="000F3A73">
            <w:pPr>
              <w:jc w:val="center"/>
              <w:rPr>
                <w:sz w:val="24"/>
                <w:szCs w:val="24"/>
              </w:rPr>
            </w:pPr>
            <w:r w:rsidRPr="00261FAD">
              <w:rPr>
                <w:sz w:val="24"/>
                <w:szCs w:val="24"/>
              </w:rPr>
              <w:t>кафедра давала отзыв на диссертацию в качестве ведущей организации</w:t>
            </w:r>
          </w:p>
        </w:tc>
      </w:tr>
      <w:tr w:rsidR="00DC6ECC" w:rsidRPr="00261FAD" w:rsidTr="000F3A73">
        <w:trPr>
          <w:cantSplit/>
          <w:trHeight w:val="266"/>
        </w:trPr>
        <w:tc>
          <w:tcPr>
            <w:tcW w:w="10348" w:type="dxa"/>
            <w:gridSpan w:val="4"/>
            <w:vAlign w:val="center"/>
          </w:tcPr>
          <w:p w:rsidR="00DC6ECC" w:rsidRPr="00261FAD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noProof/>
                <w:sz w:val="24"/>
                <w:szCs w:val="24"/>
              </w:rPr>
            </w:pPr>
            <w:r w:rsidRPr="00261FAD">
              <w:rPr>
                <w:sz w:val="24"/>
                <w:szCs w:val="24"/>
              </w:rPr>
              <w:t>преподаватели кафедры выступали оппонентами при защите диссертаций</w:t>
            </w:r>
          </w:p>
        </w:tc>
      </w:tr>
      <w:tr w:rsidR="00DC6ECC" w:rsidRPr="00261FAD" w:rsidTr="000F3A73">
        <w:trPr>
          <w:cantSplit/>
          <w:trHeight w:val="269"/>
        </w:trPr>
        <w:tc>
          <w:tcPr>
            <w:tcW w:w="10348" w:type="dxa"/>
            <w:gridSpan w:val="4"/>
            <w:vAlign w:val="center"/>
          </w:tcPr>
          <w:p w:rsidR="00DC6ECC" w:rsidRPr="00261FAD" w:rsidRDefault="00DC6ECC" w:rsidP="000F3A73">
            <w:pPr>
              <w:jc w:val="center"/>
              <w:rPr>
                <w:sz w:val="24"/>
                <w:szCs w:val="24"/>
              </w:rPr>
            </w:pPr>
            <w:r w:rsidRPr="00261FAD">
              <w:rPr>
                <w:sz w:val="24"/>
                <w:szCs w:val="24"/>
              </w:rPr>
              <w:t>преподаватели кафедры дали отзывы на авторефераты диссертаций</w:t>
            </w:r>
          </w:p>
        </w:tc>
      </w:tr>
    </w:tbl>
    <w:p w:rsidR="002C0AD8" w:rsidRDefault="002C0AD8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p w:rsidR="00DD470C" w:rsidRDefault="00DD470C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p w:rsidR="00DD470C" w:rsidRDefault="00DD470C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p w:rsidR="00F87CF8" w:rsidRDefault="00F87CF8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p w:rsidR="00F87CF8" w:rsidRDefault="00F87CF8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p w:rsidR="004A2A5A" w:rsidRDefault="0015652B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175B1">
        <w:rPr>
          <w:b/>
          <w:sz w:val="24"/>
          <w:szCs w:val="24"/>
        </w:rPr>
        <w:t>.5</w:t>
      </w:r>
      <w:r w:rsidR="004A2A5A">
        <w:rPr>
          <w:b/>
          <w:sz w:val="24"/>
          <w:szCs w:val="24"/>
        </w:rPr>
        <w:t xml:space="preserve">. </w:t>
      </w:r>
      <w:r w:rsidR="004A2A5A" w:rsidRPr="00C32ABB">
        <w:rPr>
          <w:b/>
          <w:sz w:val="24"/>
          <w:szCs w:val="24"/>
        </w:rPr>
        <w:t>Сведения о научных командировках за 2015 год</w:t>
      </w:r>
      <w:r w:rsidR="0017080F">
        <w:rPr>
          <w:b/>
          <w:sz w:val="24"/>
          <w:szCs w:val="24"/>
        </w:rPr>
        <w:t>:</w:t>
      </w:r>
    </w:p>
    <w:p w:rsidR="00C87372" w:rsidRPr="00C32ABB" w:rsidRDefault="00C87372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126"/>
        <w:gridCol w:w="738"/>
        <w:gridCol w:w="1105"/>
        <w:gridCol w:w="1701"/>
        <w:gridCol w:w="1134"/>
        <w:gridCol w:w="1134"/>
        <w:gridCol w:w="1021"/>
      </w:tblGrid>
      <w:tr w:rsidR="004A2A5A" w:rsidRPr="00261FAD" w:rsidTr="00EE01F4">
        <w:trPr>
          <w:cantSplit/>
          <w:trHeight w:val="459"/>
        </w:trPr>
        <w:tc>
          <w:tcPr>
            <w:tcW w:w="1389" w:type="dxa"/>
            <w:vMerge w:val="restart"/>
            <w:vAlign w:val="center"/>
          </w:tcPr>
          <w:p w:rsidR="004A2A5A" w:rsidRDefault="004A2A5A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Ф.И.О.</w:t>
            </w:r>
            <w:r w:rsidR="0017080F">
              <w:t>,</w:t>
            </w:r>
          </w:p>
          <w:p w:rsidR="0017080F" w:rsidRPr="0017080F" w:rsidRDefault="0017080F" w:rsidP="004A2A5A">
            <w:pPr>
              <w:tabs>
                <w:tab w:val="left" w:pos="7655"/>
              </w:tabs>
              <w:ind w:right="-1"/>
              <w:jc w:val="center"/>
            </w:pPr>
            <w: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Принимающая организация</w:t>
            </w:r>
          </w:p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(страна, город, вуз)</w:t>
            </w:r>
          </w:p>
        </w:tc>
        <w:tc>
          <w:tcPr>
            <w:tcW w:w="1843" w:type="dxa"/>
            <w:gridSpan w:val="2"/>
            <w:vAlign w:val="center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Время командировки</w:t>
            </w:r>
          </w:p>
        </w:tc>
        <w:tc>
          <w:tcPr>
            <w:tcW w:w="1701" w:type="dxa"/>
            <w:vMerge w:val="restart"/>
            <w:vAlign w:val="center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Цель командировки</w:t>
            </w:r>
          </w:p>
        </w:tc>
        <w:tc>
          <w:tcPr>
            <w:tcW w:w="1134" w:type="dxa"/>
            <w:vMerge w:val="restart"/>
            <w:vAlign w:val="center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Вид отчет-ности</w:t>
            </w:r>
          </w:p>
        </w:tc>
        <w:tc>
          <w:tcPr>
            <w:tcW w:w="2155" w:type="dxa"/>
            <w:gridSpan w:val="2"/>
            <w:vAlign w:val="center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</w:pPr>
            <w:r w:rsidRPr="0017080F">
              <w:t>Финансирование (руб.)</w:t>
            </w:r>
          </w:p>
        </w:tc>
      </w:tr>
      <w:tr w:rsidR="004A2A5A" w:rsidRPr="00261FAD" w:rsidTr="00EE01F4">
        <w:trPr>
          <w:cantSplit/>
          <w:trHeight w:val="621"/>
        </w:trPr>
        <w:tc>
          <w:tcPr>
            <w:tcW w:w="1389" w:type="dxa"/>
            <w:vMerge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738" w:type="dxa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17080F">
              <w:rPr>
                <w:sz w:val="16"/>
                <w:szCs w:val="16"/>
                <w:lang w:val="en-US"/>
              </w:rPr>
              <w:t>начало</w:t>
            </w:r>
          </w:p>
        </w:tc>
        <w:tc>
          <w:tcPr>
            <w:tcW w:w="1105" w:type="dxa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17080F">
              <w:rPr>
                <w:sz w:val="16"/>
                <w:szCs w:val="16"/>
              </w:rPr>
              <w:t>о</w:t>
            </w:r>
            <w:r w:rsidRPr="0017080F">
              <w:rPr>
                <w:sz w:val="16"/>
                <w:szCs w:val="16"/>
                <w:lang w:val="en-US"/>
              </w:rPr>
              <w:t>кончание</w:t>
            </w:r>
          </w:p>
        </w:tc>
        <w:tc>
          <w:tcPr>
            <w:tcW w:w="1701" w:type="dxa"/>
            <w:vMerge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  <w:r w:rsidRPr="0017080F">
              <w:rPr>
                <w:lang w:val="en-US"/>
              </w:rPr>
              <w:t>бюджет</w:t>
            </w:r>
          </w:p>
        </w:tc>
        <w:tc>
          <w:tcPr>
            <w:tcW w:w="1021" w:type="dxa"/>
            <w:vAlign w:val="center"/>
          </w:tcPr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  <w:r w:rsidRPr="0017080F">
              <w:rPr>
                <w:lang w:val="en-US"/>
              </w:rPr>
              <w:t>другие источ</w:t>
            </w:r>
          </w:p>
          <w:p w:rsidR="004A2A5A" w:rsidRPr="0017080F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lang w:val="en-US"/>
              </w:rPr>
            </w:pPr>
            <w:r w:rsidRPr="0017080F">
              <w:rPr>
                <w:lang w:val="en-US"/>
              </w:rPr>
              <w:t>ники</w:t>
            </w:r>
          </w:p>
        </w:tc>
      </w:tr>
      <w:tr w:rsidR="004A2A5A" w:rsidRPr="00261FAD" w:rsidTr="00EE01F4">
        <w:trPr>
          <w:cantSplit/>
          <w:trHeight w:val="228"/>
        </w:trPr>
        <w:tc>
          <w:tcPr>
            <w:tcW w:w="1389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  <w:tr w:rsidR="004A2A5A" w:rsidRPr="00261FAD" w:rsidTr="00EE01F4">
        <w:trPr>
          <w:cantSplit/>
          <w:trHeight w:val="228"/>
        </w:trPr>
        <w:tc>
          <w:tcPr>
            <w:tcW w:w="1389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A2A5A" w:rsidRPr="00261FAD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4A2A5A" w:rsidRDefault="004A2A5A" w:rsidP="004A2A5A">
      <w:pPr>
        <w:tabs>
          <w:tab w:val="left" w:pos="7655"/>
        </w:tabs>
        <w:ind w:right="-1"/>
        <w:jc w:val="center"/>
        <w:rPr>
          <w:b/>
          <w:sz w:val="24"/>
          <w:szCs w:val="24"/>
        </w:rPr>
      </w:pPr>
    </w:p>
    <w:p w:rsidR="000C7BAD" w:rsidRDefault="000C7BAD" w:rsidP="004A2A5A">
      <w:pPr>
        <w:tabs>
          <w:tab w:val="left" w:pos="7655"/>
        </w:tabs>
        <w:ind w:right="-1"/>
        <w:jc w:val="center"/>
        <w:rPr>
          <w:b/>
          <w:sz w:val="24"/>
          <w:szCs w:val="24"/>
        </w:rPr>
      </w:pPr>
    </w:p>
    <w:p w:rsidR="000C7BAD" w:rsidRPr="00261FAD" w:rsidRDefault="000C7BAD" w:rsidP="004A2A5A">
      <w:pPr>
        <w:tabs>
          <w:tab w:val="left" w:pos="7655"/>
        </w:tabs>
        <w:ind w:right="-1"/>
        <w:jc w:val="center"/>
        <w:rPr>
          <w:b/>
          <w:sz w:val="24"/>
          <w:szCs w:val="24"/>
        </w:rPr>
      </w:pPr>
    </w:p>
    <w:p w:rsidR="00DC6ECC" w:rsidRDefault="0015652B" w:rsidP="00DC6ECC">
      <w:pPr>
        <w:jc w:val="center"/>
        <w:rPr>
          <w:b/>
          <w:caps/>
          <w:sz w:val="24"/>
          <w:szCs w:val="24"/>
        </w:rPr>
      </w:pPr>
      <w:r w:rsidRPr="0017080F">
        <w:rPr>
          <w:b/>
          <w:caps/>
          <w:sz w:val="24"/>
          <w:szCs w:val="24"/>
        </w:rPr>
        <w:t>5</w:t>
      </w:r>
      <w:r w:rsidR="0097400C" w:rsidRPr="0017080F">
        <w:rPr>
          <w:b/>
          <w:caps/>
          <w:sz w:val="24"/>
          <w:szCs w:val="24"/>
        </w:rPr>
        <w:t>.</w:t>
      </w:r>
      <w:r w:rsidR="00DC6ECC" w:rsidRPr="0017080F">
        <w:rPr>
          <w:b/>
          <w:caps/>
          <w:sz w:val="24"/>
          <w:szCs w:val="24"/>
        </w:rPr>
        <w:t>участие ППС кафедры в научных конференциях</w:t>
      </w:r>
    </w:p>
    <w:p w:rsidR="000C7BAD" w:rsidRPr="0017080F" w:rsidRDefault="000C7BAD" w:rsidP="00DC6ECC">
      <w:pPr>
        <w:jc w:val="center"/>
        <w:rPr>
          <w:b/>
          <w:caps/>
          <w:sz w:val="24"/>
          <w:szCs w:val="24"/>
        </w:rPr>
      </w:pPr>
    </w:p>
    <w:p w:rsidR="00DC6ECC" w:rsidRDefault="0015652B" w:rsidP="0097400C">
      <w:pPr>
        <w:pStyle w:val="6"/>
        <w:ind w:left="360"/>
        <w:jc w:val="left"/>
        <w:rPr>
          <w:szCs w:val="24"/>
        </w:rPr>
      </w:pPr>
      <w:r>
        <w:rPr>
          <w:szCs w:val="24"/>
        </w:rPr>
        <w:t>5</w:t>
      </w:r>
      <w:r w:rsidR="0097400C">
        <w:rPr>
          <w:szCs w:val="24"/>
        </w:rPr>
        <w:t>.1.</w:t>
      </w:r>
      <w:r w:rsidR="00DC6ECC" w:rsidRPr="00261FAD">
        <w:rPr>
          <w:szCs w:val="24"/>
        </w:rPr>
        <w:t xml:space="preserve">Сведения об участии во ВНЕШНИХ конференциях (международных, всероссийских, региональных) в </w:t>
      </w:r>
      <w:r w:rsidR="0097400C">
        <w:rPr>
          <w:szCs w:val="24"/>
        </w:rPr>
        <w:t xml:space="preserve">2015 </w:t>
      </w:r>
      <w:r w:rsidR="00DC6ECC" w:rsidRPr="00261FAD">
        <w:rPr>
          <w:szCs w:val="24"/>
        </w:rPr>
        <w:t>году</w:t>
      </w:r>
      <w:r w:rsidR="0017080F">
        <w:rPr>
          <w:szCs w:val="24"/>
        </w:rPr>
        <w:t>:</w:t>
      </w:r>
      <w:r w:rsidR="006175B1">
        <w:rPr>
          <w:szCs w:val="24"/>
        </w:rPr>
        <w:t xml:space="preserve"> ( в том числе в НГИЭУ)</w:t>
      </w:r>
    </w:p>
    <w:p w:rsidR="0017080F" w:rsidRPr="0017080F" w:rsidRDefault="0017080F" w:rsidP="0017080F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2268"/>
        <w:gridCol w:w="1389"/>
        <w:gridCol w:w="1843"/>
        <w:gridCol w:w="454"/>
        <w:gridCol w:w="992"/>
      </w:tblGrid>
      <w:tr w:rsidR="00DC6ECC" w:rsidRPr="00261FAD" w:rsidTr="00DA2481">
        <w:trPr>
          <w:cantSplit/>
        </w:trPr>
        <w:tc>
          <w:tcPr>
            <w:tcW w:w="426" w:type="dxa"/>
            <w:vMerge w:val="restart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Статус и название конференции</w:t>
            </w:r>
          </w:p>
        </w:tc>
        <w:tc>
          <w:tcPr>
            <w:tcW w:w="2268" w:type="dxa"/>
            <w:vMerge w:val="restart"/>
            <w:vAlign w:val="center"/>
          </w:tcPr>
          <w:p w:rsidR="00DC6ECC" w:rsidRPr="0017080F" w:rsidRDefault="0017080F" w:rsidP="000F3A73">
            <w:pPr>
              <w:jc w:val="center"/>
            </w:pPr>
            <w:r>
              <w:t>М</w:t>
            </w:r>
            <w:r w:rsidR="00DC6ECC" w:rsidRPr="0017080F">
              <w:t>есто проведения</w:t>
            </w:r>
          </w:p>
          <w:p w:rsidR="00DC6ECC" w:rsidRPr="0017080F" w:rsidRDefault="00DC6ECC" w:rsidP="000F3A73">
            <w:pPr>
              <w:jc w:val="center"/>
            </w:pPr>
            <w:r w:rsidRPr="0017080F">
              <w:t>(вуз, на базе которого проведена конференция)</w:t>
            </w:r>
          </w:p>
        </w:tc>
        <w:tc>
          <w:tcPr>
            <w:tcW w:w="1389" w:type="dxa"/>
            <w:vMerge w:val="restart"/>
            <w:vAlign w:val="center"/>
          </w:tcPr>
          <w:p w:rsidR="00DC6ECC" w:rsidRPr="0017080F" w:rsidRDefault="00DC6ECC" w:rsidP="0017080F">
            <w:pPr>
              <w:jc w:val="center"/>
            </w:pPr>
            <w:r w:rsidRPr="0017080F">
              <w:t>Дата проведения</w:t>
            </w:r>
          </w:p>
        </w:tc>
        <w:tc>
          <w:tcPr>
            <w:tcW w:w="1843" w:type="dxa"/>
            <w:vMerge w:val="restart"/>
            <w:vAlign w:val="center"/>
          </w:tcPr>
          <w:p w:rsidR="0017080F" w:rsidRDefault="00DC6ECC" w:rsidP="000F3A73">
            <w:pPr>
              <w:jc w:val="center"/>
            </w:pPr>
            <w:r w:rsidRPr="0017080F">
              <w:t xml:space="preserve">ФИО </w:t>
            </w:r>
          </w:p>
          <w:p w:rsidR="00DC6ECC" w:rsidRPr="0017080F" w:rsidRDefault="0017080F" w:rsidP="0017080F">
            <w:pPr>
              <w:jc w:val="center"/>
            </w:pPr>
            <w:r>
              <w:t>у</w:t>
            </w:r>
            <w:r w:rsidR="00DC6ECC" w:rsidRPr="0017080F">
              <w:t>частн</w:t>
            </w:r>
            <w:r>
              <w:t>ников</w:t>
            </w:r>
            <w:r w:rsidR="00DC6ECC" w:rsidRPr="0017080F">
              <w:t xml:space="preserve"> </w:t>
            </w:r>
          </w:p>
        </w:tc>
        <w:tc>
          <w:tcPr>
            <w:tcW w:w="1446" w:type="dxa"/>
            <w:gridSpan w:val="2"/>
          </w:tcPr>
          <w:p w:rsidR="00DC6ECC" w:rsidRPr="00722CDC" w:rsidRDefault="001A63F3" w:rsidP="000F3A73">
            <w:pPr>
              <w:ind w:right="-107"/>
              <w:jc w:val="center"/>
            </w:pPr>
            <w:r>
              <w:t>Финанси</w:t>
            </w:r>
            <w:r w:rsidR="00DC6ECC" w:rsidRPr="00722CDC">
              <w:t xml:space="preserve">рование </w:t>
            </w:r>
          </w:p>
          <w:p w:rsidR="00DC6ECC" w:rsidRPr="00722CDC" w:rsidRDefault="00DC6ECC" w:rsidP="000F3A73">
            <w:pPr>
              <w:ind w:right="-107"/>
              <w:jc w:val="center"/>
            </w:pPr>
          </w:p>
        </w:tc>
      </w:tr>
      <w:tr w:rsidR="00DC6ECC" w:rsidRPr="00261FAD" w:rsidTr="00DA2481">
        <w:trPr>
          <w:cantSplit/>
          <w:trHeight w:val="291"/>
        </w:trPr>
        <w:tc>
          <w:tcPr>
            <w:tcW w:w="426" w:type="dxa"/>
            <w:vMerge/>
          </w:tcPr>
          <w:p w:rsidR="00DC6ECC" w:rsidRPr="0017080F" w:rsidRDefault="00DC6ECC" w:rsidP="000F3A73">
            <w:pPr>
              <w:jc w:val="center"/>
            </w:pPr>
          </w:p>
        </w:tc>
        <w:tc>
          <w:tcPr>
            <w:tcW w:w="3005" w:type="dxa"/>
            <w:vMerge/>
          </w:tcPr>
          <w:p w:rsidR="00DC6ECC" w:rsidRPr="0017080F" w:rsidRDefault="00DC6ECC" w:rsidP="000F3A73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DC6ECC" w:rsidRPr="0017080F" w:rsidRDefault="00DC6ECC" w:rsidP="000F3A73">
            <w:pPr>
              <w:ind w:right="-108"/>
              <w:jc w:val="center"/>
            </w:pPr>
          </w:p>
        </w:tc>
        <w:tc>
          <w:tcPr>
            <w:tcW w:w="1389" w:type="dxa"/>
            <w:vMerge/>
          </w:tcPr>
          <w:p w:rsidR="00DC6ECC" w:rsidRPr="0017080F" w:rsidRDefault="00DC6ECC" w:rsidP="000F3A73">
            <w:pPr>
              <w:jc w:val="center"/>
            </w:pPr>
          </w:p>
        </w:tc>
        <w:tc>
          <w:tcPr>
            <w:tcW w:w="1843" w:type="dxa"/>
            <w:vMerge/>
          </w:tcPr>
          <w:p w:rsidR="00DC6ECC" w:rsidRPr="0017080F" w:rsidRDefault="00DC6ECC" w:rsidP="000F3A73">
            <w:pPr>
              <w:jc w:val="center"/>
            </w:pPr>
          </w:p>
        </w:tc>
        <w:tc>
          <w:tcPr>
            <w:tcW w:w="454" w:type="dxa"/>
          </w:tcPr>
          <w:p w:rsidR="00DC6ECC" w:rsidRPr="00722CDC" w:rsidRDefault="00DC6ECC" w:rsidP="000F3A73">
            <w:pPr>
              <w:ind w:right="-107"/>
              <w:jc w:val="center"/>
              <w:rPr>
                <w:sz w:val="16"/>
                <w:szCs w:val="16"/>
              </w:rPr>
            </w:pPr>
            <w:r w:rsidRPr="00722CDC">
              <w:rPr>
                <w:sz w:val="16"/>
                <w:szCs w:val="16"/>
              </w:rPr>
              <w:t>бюдж</w:t>
            </w:r>
            <w:r w:rsidR="0017080F" w:rsidRPr="00722CDC">
              <w:rPr>
                <w:sz w:val="16"/>
                <w:szCs w:val="16"/>
              </w:rPr>
              <w:t>ет</w:t>
            </w:r>
          </w:p>
        </w:tc>
        <w:tc>
          <w:tcPr>
            <w:tcW w:w="992" w:type="dxa"/>
          </w:tcPr>
          <w:p w:rsidR="0017080F" w:rsidRPr="00722CDC" w:rsidRDefault="0017080F" w:rsidP="000F3A73">
            <w:pPr>
              <w:ind w:right="-107"/>
              <w:jc w:val="center"/>
              <w:rPr>
                <w:sz w:val="16"/>
                <w:szCs w:val="16"/>
              </w:rPr>
            </w:pPr>
            <w:r w:rsidRPr="00722CDC">
              <w:rPr>
                <w:sz w:val="16"/>
                <w:szCs w:val="16"/>
              </w:rPr>
              <w:t>и</w:t>
            </w:r>
            <w:r w:rsidR="00DC6ECC" w:rsidRPr="00722CDC">
              <w:rPr>
                <w:sz w:val="16"/>
                <w:szCs w:val="16"/>
              </w:rPr>
              <w:t>ные</w:t>
            </w:r>
          </w:p>
          <w:p w:rsidR="00DC6ECC" w:rsidRPr="00722CDC" w:rsidRDefault="00DC6ECC" w:rsidP="0017080F">
            <w:pPr>
              <w:ind w:right="-107"/>
              <w:jc w:val="center"/>
              <w:rPr>
                <w:sz w:val="16"/>
                <w:szCs w:val="16"/>
              </w:rPr>
            </w:pPr>
            <w:r w:rsidRPr="00722CDC">
              <w:rPr>
                <w:sz w:val="16"/>
                <w:szCs w:val="16"/>
              </w:rPr>
              <w:t xml:space="preserve"> источ</w:t>
            </w:r>
            <w:r w:rsidR="0017080F" w:rsidRPr="00722CDC">
              <w:rPr>
                <w:sz w:val="16"/>
                <w:szCs w:val="16"/>
              </w:rPr>
              <w:t>ники</w:t>
            </w:r>
          </w:p>
        </w:tc>
      </w:tr>
      <w:tr w:rsidR="00DC6ECC" w:rsidRPr="00261FAD" w:rsidTr="00DA2481">
        <w:trPr>
          <w:cantSplit/>
          <w:trHeight w:val="195"/>
        </w:trPr>
        <w:tc>
          <w:tcPr>
            <w:tcW w:w="426" w:type="dxa"/>
          </w:tcPr>
          <w:p w:rsidR="00DC6ECC" w:rsidRPr="00261FAD" w:rsidRDefault="00A246DA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DC6ECC" w:rsidRPr="00261FAD" w:rsidRDefault="00A246DA" w:rsidP="000F3A73">
            <w:pPr>
              <w:rPr>
                <w:sz w:val="24"/>
                <w:szCs w:val="24"/>
              </w:rPr>
            </w:pPr>
            <w:r w:rsidRPr="00A246DA">
              <w:rPr>
                <w:sz w:val="24"/>
                <w:szCs w:val="24"/>
              </w:rPr>
              <w:t>Международная научно-практическая конференция «Наука 21 века: теория, практика и перспективы»</w:t>
            </w:r>
          </w:p>
        </w:tc>
        <w:tc>
          <w:tcPr>
            <w:tcW w:w="2268" w:type="dxa"/>
          </w:tcPr>
          <w:p w:rsidR="00DC6ECC" w:rsidRPr="00261FAD" w:rsidRDefault="00A246DA" w:rsidP="000F3A73">
            <w:pPr>
              <w:ind w:right="-108"/>
              <w:rPr>
                <w:sz w:val="24"/>
                <w:szCs w:val="24"/>
              </w:rPr>
            </w:pPr>
            <w:r w:rsidRPr="00A246DA">
              <w:rPr>
                <w:sz w:val="24"/>
                <w:szCs w:val="24"/>
              </w:rPr>
              <w:t>Международный центр инновационных исследований «OMEGA SCIENCE», г. Уфа</w:t>
            </w:r>
          </w:p>
        </w:tc>
        <w:tc>
          <w:tcPr>
            <w:tcW w:w="1389" w:type="dxa"/>
          </w:tcPr>
          <w:p w:rsidR="00DC6ECC" w:rsidRPr="00261FAD" w:rsidRDefault="00A246DA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1843" w:type="dxa"/>
          </w:tcPr>
          <w:p w:rsidR="00DC6ECC" w:rsidRPr="00261FAD" w:rsidRDefault="00A246DA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Бозина Т.А.</w:t>
            </w:r>
          </w:p>
        </w:tc>
        <w:tc>
          <w:tcPr>
            <w:tcW w:w="454" w:type="dxa"/>
          </w:tcPr>
          <w:p w:rsidR="00DC6ECC" w:rsidRPr="0097400C" w:rsidRDefault="00DC6ECC" w:rsidP="000F3A73">
            <w:pPr>
              <w:ind w:right="-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ECC" w:rsidRPr="0009261E" w:rsidRDefault="00A246DA" w:rsidP="000F3A73">
            <w:pPr>
              <w:rPr>
                <w:sz w:val="24"/>
                <w:szCs w:val="24"/>
              </w:rPr>
            </w:pPr>
            <w:r w:rsidRPr="0009261E">
              <w:rPr>
                <w:sz w:val="24"/>
                <w:szCs w:val="24"/>
              </w:rPr>
              <w:t>1000</w:t>
            </w:r>
          </w:p>
        </w:tc>
      </w:tr>
      <w:tr w:rsidR="00DC6ECC" w:rsidRPr="00261FAD" w:rsidTr="00DA2481">
        <w:trPr>
          <w:cantSplit/>
          <w:trHeight w:val="195"/>
        </w:trPr>
        <w:tc>
          <w:tcPr>
            <w:tcW w:w="426" w:type="dxa"/>
          </w:tcPr>
          <w:p w:rsidR="00DC6ECC" w:rsidRPr="00261FAD" w:rsidRDefault="00EE6E82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DC6ECC" w:rsidRDefault="00A246DA" w:rsidP="000F3A73">
            <w:pPr>
              <w:rPr>
                <w:sz w:val="24"/>
                <w:szCs w:val="24"/>
              </w:rPr>
            </w:pPr>
            <w:r w:rsidRPr="00A246DA">
              <w:rPr>
                <w:sz w:val="24"/>
                <w:szCs w:val="24"/>
              </w:rPr>
              <w:t>Международная научно-практическая конференция «Наука и образование в жизни современного общества»</w:t>
            </w:r>
          </w:p>
        </w:tc>
        <w:tc>
          <w:tcPr>
            <w:tcW w:w="2268" w:type="dxa"/>
          </w:tcPr>
          <w:p w:rsidR="00DC6ECC" w:rsidRDefault="00A246DA" w:rsidP="000F3A73">
            <w:pPr>
              <w:ind w:right="-108"/>
              <w:rPr>
                <w:sz w:val="24"/>
                <w:szCs w:val="24"/>
              </w:rPr>
            </w:pPr>
            <w:r w:rsidRPr="00A246DA">
              <w:rPr>
                <w:sz w:val="24"/>
                <w:szCs w:val="24"/>
              </w:rPr>
              <w:t>ООО «Колсандиговая компания Юком», г. Тамбов</w:t>
            </w:r>
          </w:p>
        </w:tc>
        <w:tc>
          <w:tcPr>
            <w:tcW w:w="1389" w:type="dxa"/>
          </w:tcPr>
          <w:p w:rsidR="00DC6ECC" w:rsidRPr="00261FAD" w:rsidRDefault="00A246DA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  <w:tc>
          <w:tcPr>
            <w:tcW w:w="1843" w:type="dxa"/>
          </w:tcPr>
          <w:p w:rsidR="00DC6ECC" w:rsidRDefault="00A246DA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Бозина Т.А.</w:t>
            </w:r>
          </w:p>
        </w:tc>
        <w:tc>
          <w:tcPr>
            <w:tcW w:w="454" w:type="dxa"/>
          </w:tcPr>
          <w:p w:rsidR="00DC6ECC" w:rsidRPr="0097400C" w:rsidRDefault="00DC6ECC" w:rsidP="000F3A73">
            <w:pPr>
              <w:ind w:right="-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ECC" w:rsidRPr="0009261E" w:rsidRDefault="00A246DA" w:rsidP="000F3A73">
            <w:pPr>
              <w:ind w:right="-107"/>
              <w:rPr>
                <w:sz w:val="24"/>
                <w:szCs w:val="24"/>
              </w:rPr>
            </w:pPr>
            <w:r w:rsidRPr="0009261E">
              <w:rPr>
                <w:sz w:val="24"/>
                <w:szCs w:val="24"/>
              </w:rPr>
              <w:t>2500</w:t>
            </w:r>
          </w:p>
        </w:tc>
      </w:tr>
      <w:tr w:rsidR="00EE6E82" w:rsidRPr="00261FAD" w:rsidTr="00DA2481">
        <w:trPr>
          <w:cantSplit/>
          <w:trHeight w:val="195"/>
        </w:trPr>
        <w:tc>
          <w:tcPr>
            <w:tcW w:w="426" w:type="dxa"/>
          </w:tcPr>
          <w:p w:rsidR="00EE6E82" w:rsidRPr="00261FAD" w:rsidRDefault="00DA2481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EE6E82" w:rsidRPr="00A246DA" w:rsidRDefault="00EE6E82" w:rsidP="00EE6E82">
            <w:pPr>
              <w:rPr>
                <w:sz w:val="24"/>
                <w:szCs w:val="24"/>
              </w:rPr>
            </w:pPr>
            <w:r w:rsidRPr="00EE6E82">
              <w:rPr>
                <w:sz w:val="24"/>
                <w:szCs w:val="24"/>
              </w:rPr>
              <w:t>II Всероссийская заочная научно-практическая конференция «Социальные и технические сервис</w:t>
            </w:r>
            <w:r>
              <w:rPr>
                <w:sz w:val="24"/>
                <w:szCs w:val="24"/>
              </w:rPr>
              <w:t>ы: проблемы и пути развития»(30.11.</w:t>
            </w:r>
            <w:r w:rsidRPr="00EE6E82">
              <w:rPr>
                <w:sz w:val="24"/>
                <w:szCs w:val="24"/>
              </w:rPr>
              <w:t>2015 г.)</w:t>
            </w:r>
          </w:p>
        </w:tc>
        <w:tc>
          <w:tcPr>
            <w:tcW w:w="2268" w:type="dxa"/>
          </w:tcPr>
          <w:p w:rsidR="00EE6E82" w:rsidRPr="00EE6E82" w:rsidRDefault="00EE6E82" w:rsidP="00EE6E82">
            <w:pPr>
              <w:ind w:right="-108"/>
              <w:rPr>
                <w:sz w:val="24"/>
                <w:szCs w:val="24"/>
              </w:rPr>
            </w:pPr>
            <w:r w:rsidRPr="00EE6E82">
              <w:rPr>
                <w:sz w:val="24"/>
                <w:szCs w:val="24"/>
              </w:rPr>
              <w:t>Н.Новгород</w:t>
            </w:r>
          </w:p>
          <w:p w:rsidR="00EE6E82" w:rsidRPr="00A246DA" w:rsidRDefault="00EE6E82" w:rsidP="00EE6E82">
            <w:pPr>
              <w:ind w:right="-108"/>
              <w:rPr>
                <w:sz w:val="24"/>
                <w:szCs w:val="24"/>
              </w:rPr>
            </w:pPr>
            <w:r w:rsidRPr="00EE6E82">
              <w:rPr>
                <w:sz w:val="24"/>
                <w:szCs w:val="24"/>
              </w:rPr>
              <w:t>Мининский университет</w:t>
            </w:r>
          </w:p>
        </w:tc>
        <w:tc>
          <w:tcPr>
            <w:tcW w:w="1389" w:type="dxa"/>
          </w:tcPr>
          <w:p w:rsidR="00EE6E82" w:rsidRDefault="00DA2481" w:rsidP="000F3A73">
            <w:pPr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>30 ноября 2015 г.</w:t>
            </w:r>
          </w:p>
        </w:tc>
        <w:tc>
          <w:tcPr>
            <w:tcW w:w="1843" w:type="dxa"/>
          </w:tcPr>
          <w:p w:rsidR="00DA2481" w:rsidRPr="00DA2481" w:rsidRDefault="00DA2481" w:rsidP="00DA2481">
            <w:pPr>
              <w:jc w:val="center"/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>Костылев Д.С.</w:t>
            </w:r>
          </w:p>
          <w:p w:rsidR="00DA2481" w:rsidRPr="00DA2481" w:rsidRDefault="00DA2481" w:rsidP="00DA2481">
            <w:pPr>
              <w:jc w:val="center"/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>Кутепова Л.И</w:t>
            </w:r>
          </w:p>
          <w:p w:rsidR="00EE6E82" w:rsidRDefault="00DA2481" w:rsidP="00DA2481">
            <w:pPr>
              <w:jc w:val="center"/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>Смирнова Ж,В.</w:t>
            </w:r>
          </w:p>
        </w:tc>
        <w:tc>
          <w:tcPr>
            <w:tcW w:w="454" w:type="dxa"/>
          </w:tcPr>
          <w:p w:rsidR="00EE6E82" w:rsidRPr="0097400C" w:rsidRDefault="00EE6E82" w:rsidP="000F3A73">
            <w:pPr>
              <w:ind w:right="-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E82" w:rsidRDefault="00EE6E82" w:rsidP="000F3A73">
            <w:pPr>
              <w:ind w:right="-107"/>
              <w:rPr>
                <w:color w:val="FF0000"/>
                <w:sz w:val="24"/>
                <w:szCs w:val="24"/>
              </w:rPr>
            </w:pPr>
          </w:p>
        </w:tc>
      </w:tr>
      <w:tr w:rsidR="00EE6E82" w:rsidRPr="00261FAD" w:rsidTr="00DA2481">
        <w:trPr>
          <w:cantSplit/>
          <w:trHeight w:val="195"/>
        </w:trPr>
        <w:tc>
          <w:tcPr>
            <w:tcW w:w="426" w:type="dxa"/>
          </w:tcPr>
          <w:p w:rsidR="00EE6E82" w:rsidRPr="00261FAD" w:rsidRDefault="00DA2481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DA2481" w:rsidRPr="00DA2481" w:rsidRDefault="00DA2481" w:rsidP="00DA2481">
            <w:pPr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>Материалы XI Международной научно-практической конференции «Образование на</w:t>
            </w:r>
          </w:p>
          <w:p w:rsidR="00EE6E82" w:rsidRPr="00A246DA" w:rsidRDefault="00DA2481" w:rsidP="00DA2481">
            <w:pPr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 xml:space="preserve"> грани тысячелетий»–«Проблемно-информационный подход к реализации целей современного образования: вопросы теории и практики»</w:t>
            </w:r>
          </w:p>
        </w:tc>
        <w:tc>
          <w:tcPr>
            <w:tcW w:w="2268" w:type="dxa"/>
          </w:tcPr>
          <w:p w:rsidR="00DA2481" w:rsidRPr="00DA2481" w:rsidRDefault="00A17A24" w:rsidP="00DA24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A2481" w:rsidRPr="00DA2481">
              <w:rPr>
                <w:sz w:val="24"/>
                <w:szCs w:val="24"/>
              </w:rPr>
              <w:t>.Нижневартовск</w:t>
            </w:r>
          </w:p>
          <w:p w:rsidR="00EE6E82" w:rsidRPr="00A246DA" w:rsidRDefault="00DA2481" w:rsidP="00DA2481">
            <w:pPr>
              <w:ind w:right="-108"/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>Нижневартовский государственный университет</w:t>
            </w:r>
          </w:p>
        </w:tc>
        <w:tc>
          <w:tcPr>
            <w:tcW w:w="1389" w:type="dxa"/>
          </w:tcPr>
          <w:p w:rsidR="00EE6E82" w:rsidRDefault="00DA2481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ноября 2015 г.</w:t>
            </w:r>
          </w:p>
        </w:tc>
        <w:tc>
          <w:tcPr>
            <w:tcW w:w="1843" w:type="dxa"/>
          </w:tcPr>
          <w:p w:rsidR="00EE6E82" w:rsidRDefault="00DA2481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Кутепова Л.И.</w:t>
            </w:r>
          </w:p>
        </w:tc>
        <w:tc>
          <w:tcPr>
            <w:tcW w:w="454" w:type="dxa"/>
          </w:tcPr>
          <w:p w:rsidR="00EE6E82" w:rsidRPr="0097400C" w:rsidRDefault="00EE6E82" w:rsidP="000F3A73">
            <w:pPr>
              <w:ind w:right="-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E82" w:rsidRDefault="00EE6E82" w:rsidP="000F3A73">
            <w:pPr>
              <w:ind w:right="-107"/>
              <w:rPr>
                <w:color w:val="FF0000"/>
                <w:sz w:val="24"/>
                <w:szCs w:val="24"/>
              </w:rPr>
            </w:pPr>
          </w:p>
        </w:tc>
      </w:tr>
      <w:tr w:rsidR="00EE6E82" w:rsidRPr="00261FAD" w:rsidTr="00DA2481">
        <w:trPr>
          <w:cantSplit/>
          <w:trHeight w:val="195"/>
        </w:trPr>
        <w:tc>
          <w:tcPr>
            <w:tcW w:w="426" w:type="dxa"/>
          </w:tcPr>
          <w:p w:rsidR="00EE6E82" w:rsidRPr="00261FAD" w:rsidRDefault="00870D03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5" w:type="dxa"/>
          </w:tcPr>
          <w:p w:rsidR="00EE6E82" w:rsidRPr="00870D03" w:rsidRDefault="00870D03" w:rsidP="00870D03">
            <w:pPr>
              <w:shd w:val="clear" w:color="auto" w:fill="FFFFFF"/>
              <w:spacing w:before="75" w:after="240"/>
              <w:textAlignment w:val="baseline"/>
              <w:outlineLvl w:val="0"/>
              <w:rPr>
                <w:color w:val="000000"/>
                <w:kern w:val="36"/>
              </w:rPr>
            </w:pPr>
            <w:r w:rsidRPr="00870D03">
              <w:rPr>
                <w:color w:val="000000"/>
                <w:kern w:val="36"/>
              </w:rPr>
              <w:t>Всероссийская научно-практическая конференция «Модернизация педагогического образования в контексте глобальной образовательной повестки» состоялась в университете</w:t>
            </w:r>
          </w:p>
        </w:tc>
        <w:tc>
          <w:tcPr>
            <w:tcW w:w="2268" w:type="dxa"/>
          </w:tcPr>
          <w:p w:rsidR="00EE6E82" w:rsidRPr="00A246DA" w:rsidRDefault="00870D03" w:rsidP="000F3A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Нижний Новгород Мининский университет </w:t>
            </w:r>
          </w:p>
        </w:tc>
        <w:tc>
          <w:tcPr>
            <w:tcW w:w="1389" w:type="dxa"/>
          </w:tcPr>
          <w:p w:rsidR="00EE6E82" w:rsidRDefault="00870D03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</w:t>
            </w:r>
          </w:p>
        </w:tc>
        <w:tc>
          <w:tcPr>
            <w:tcW w:w="1843" w:type="dxa"/>
          </w:tcPr>
          <w:p w:rsidR="00EE6E82" w:rsidRDefault="00870D03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Ж.В.</w:t>
            </w:r>
          </w:p>
        </w:tc>
        <w:tc>
          <w:tcPr>
            <w:tcW w:w="454" w:type="dxa"/>
          </w:tcPr>
          <w:p w:rsidR="00EE6E82" w:rsidRPr="0097400C" w:rsidRDefault="00EE6E82" w:rsidP="000F3A73">
            <w:pPr>
              <w:ind w:right="-10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E82" w:rsidRDefault="00EE6E82" w:rsidP="000F3A73">
            <w:pPr>
              <w:ind w:right="-107"/>
              <w:rPr>
                <w:color w:val="FF0000"/>
                <w:sz w:val="24"/>
                <w:szCs w:val="24"/>
              </w:rPr>
            </w:pPr>
          </w:p>
        </w:tc>
      </w:tr>
    </w:tbl>
    <w:p w:rsidR="00DC6ECC" w:rsidRDefault="0015652B" w:rsidP="0097400C">
      <w:pPr>
        <w:pStyle w:val="6"/>
        <w:ind w:left="360"/>
        <w:jc w:val="left"/>
        <w:rPr>
          <w:szCs w:val="24"/>
        </w:rPr>
      </w:pPr>
      <w:r>
        <w:rPr>
          <w:szCs w:val="24"/>
        </w:rPr>
        <w:t>5</w:t>
      </w:r>
      <w:r w:rsidR="0097400C">
        <w:rPr>
          <w:szCs w:val="24"/>
        </w:rPr>
        <w:t>.2.</w:t>
      </w:r>
      <w:r w:rsidR="00DC6ECC" w:rsidRPr="00261FAD">
        <w:rPr>
          <w:szCs w:val="24"/>
        </w:rPr>
        <w:t xml:space="preserve">Сведения об участии в конференциях, проводимых </w:t>
      </w:r>
      <w:r w:rsidR="0017080F">
        <w:rPr>
          <w:szCs w:val="24"/>
        </w:rPr>
        <w:t>ИПТД</w:t>
      </w:r>
      <w:r w:rsidR="00DC6ECC" w:rsidRPr="00261FAD">
        <w:rPr>
          <w:szCs w:val="24"/>
        </w:rPr>
        <w:t xml:space="preserve"> в </w:t>
      </w:r>
      <w:r w:rsidR="006175B1">
        <w:rPr>
          <w:szCs w:val="24"/>
        </w:rPr>
        <w:t xml:space="preserve">2015 </w:t>
      </w:r>
      <w:r w:rsidR="006175B1" w:rsidRPr="00261FAD">
        <w:rPr>
          <w:szCs w:val="24"/>
        </w:rPr>
        <w:t>году</w:t>
      </w:r>
      <w:r w:rsidR="00DC6ECC" w:rsidRPr="00261FAD">
        <w:rPr>
          <w:szCs w:val="24"/>
        </w:rPr>
        <w:t xml:space="preserve"> </w:t>
      </w:r>
    </w:p>
    <w:p w:rsidR="0017080F" w:rsidRPr="0017080F" w:rsidRDefault="0017080F" w:rsidP="0017080F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4281"/>
      </w:tblGrid>
      <w:tr w:rsidR="00DC6ECC" w:rsidRPr="00261FAD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3828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Статус и название конференции</w:t>
            </w:r>
          </w:p>
        </w:tc>
        <w:tc>
          <w:tcPr>
            <w:tcW w:w="1701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Дата проведения</w:t>
            </w:r>
          </w:p>
        </w:tc>
        <w:tc>
          <w:tcPr>
            <w:tcW w:w="4281" w:type="dxa"/>
            <w:vAlign w:val="center"/>
          </w:tcPr>
          <w:p w:rsidR="00DC6ECC" w:rsidRPr="0017080F" w:rsidRDefault="00DC6ECC" w:rsidP="0017080F">
            <w:pPr>
              <w:jc w:val="center"/>
            </w:pPr>
            <w:r w:rsidRPr="0017080F">
              <w:t xml:space="preserve">ФИО участников </w:t>
            </w:r>
          </w:p>
        </w:tc>
      </w:tr>
      <w:tr w:rsidR="00DC6ECC" w:rsidRPr="00261FAD" w:rsidTr="00C32ABB">
        <w:trPr>
          <w:cantSplit/>
          <w:trHeight w:val="291"/>
        </w:trPr>
        <w:tc>
          <w:tcPr>
            <w:tcW w:w="567" w:type="dxa"/>
          </w:tcPr>
          <w:p w:rsidR="00DC6ECC" w:rsidRPr="00261FAD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6ECC" w:rsidRPr="00261FAD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6ECC" w:rsidRPr="00261FAD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C6ECC" w:rsidRPr="00261FAD" w:rsidRDefault="00DC6ECC" w:rsidP="000F3A73">
            <w:pPr>
              <w:rPr>
                <w:sz w:val="24"/>
                <w:szCs w:val="24"/>
              </w:rPr>
            </w:pPr>
          </w:p>
        </w:tc>
      </w:tr>
    </w:tbl>
    <w:p w:rsidR="001A63F3" w:rsidRDefault="001A63F3" w:rsidP="0097400C">
      <w:pPr>
        <w:jc w:val="center"/>
        <w:rPr>
          <w:b/>
          <w:sz w:val="24"/>
          <w:szCs w:val="24"/>
        </w:rPr>
      </w:pPr>
    </w:p>
    <w:p w:rsidR="00DC6ECC" w:rsidRPr="0097400C" w:rsidRDefault="0015652B" w:rsidP="00974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7400C" w:rsidRPr="0097400C">
        <w:rPr>
          <w:b/>
          <w:sz w:val="24"/>
          <w:szCs w:val="24"/>
        </w:rPr>
        <w:t xml:space="preserve">.3. </w:t>
      </w:r>
      <w:r w:rsidR="00DC6ECC" w:rsidRPr="0097400C">
        <w:rPr>
          <w:b/>
          <w:sz w:val="24"/>
          <w:szCs w:val="24"/>
        </w:rPr>
        <w:t>Сведения о проведении конференций, совещаний, семинаров на базе кафедры</w:t>
      </w:r>
    </w:p>
    <w:p w:rsidR="00DC6ECC" w:rsidRPr="0097400C" w:rsidRDefault="0097400C" w:rsidP="00974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2015 </w:t>
      </w:r>
      <w:r w:rsidR="00DC6ECC" w:rsidRPr="0097400C">
        <w:rPr>
          <w:b/>
          <w:sz w:val="24"/>
          <w:szCs w:val="24"/>
        </w:rPr>
        <w:t>году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701"/>
        <w:gridCol w:w="2439"/>
      </w:tblGrid>
      <w:tr w:rsidR="00DC6ECC" w:rsidRPr="00261FAD" w:rsidTr="00C32ABB">
        <w:tc>
          <w:tcPr>
            <w:tcW w:w="567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№ п/п</w:t>
            </w:r>
          </w:p>
        </w:tc>
        <w:tc>
          <w:tcPr>
            <w:tcW w:w="4111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Статус и название совещания</w:t>
            </w:r>
          </w:p>
        </w:tc>
        <w:tc>
          <w:tcPr>
            <w:tcW w:w="1559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 xml:space="preserve">Дата </w:t>
            </w:r>
          </w:p>
          <w:p w:rsidR="00DC6ECC" w:rsidRPr="0017080F" w:rsidRDefault="00DC6ECC" w:rsidP="000F3A73">
            <w:pPr>
              <w:jc w:val="center"/>
            </w:pPr>
            <w:r w:rsidRPr="0017080F">
              <w:t>проведения</w:t>
            </w:r>
          </w:p>
        </w:tc>
        <w:tc>
          <w:tcPr>
            <w:tcW w:w="1701" w:type="dxa"/>
            <w:vAlign w:val="center"/>
          </w:tcPr>
          <w:p w:rsidR="00DC6ECC" w:rsidRPr="0017080F" w:rsidRDefault="00DC6ECC" w:rsidP="000F3A73">
            <w:pPr>
              <w:jc w:val="center"/>
            </w:pPr>
            <w:r w:rsidRPr="0017080F">
              <w:t>Число участников – членов кафедры</w:t>
            </w:r>
          </w:p>
        </w:tc>
        <w:tc>
          <w:tcPr>
            <w:tcW w:w="2439" w:type="dxa"/>
            <w:vAlign w:val="center"/>
          </w:tcPr>
          <w:p w:rsidR="0017080F" w:rsidRDefault="00DC6ECC" w:rsidP="0017080F">
            <w:pPr>
              <w:jc w:val="center"/>
            </w:pPr>
            <w:r w:rsidRPr="0017080F">
              <w:t>Число участников</w:t>
            </w:r>
            <w:r w:rsidR="0017080F">
              <w:t xml:space="preserve"> </w:t>
            </w:r>
          </w:p>
          <w:p w:rsidR="00DC6ECC" w:rsidRPr="0017080F" w:rsidRDefault="0017080F" w:rsidP="0017080F">
            <w:pPr>
              <w:jc w:val="center"/>
            </w:pPr>
            <w:r>
              <w:t xml:space="preserve">из </w:t>
            </w:r>
            <w:r w:rsidR="00A147F3">
              <w:t>других ОО</w:t>
            </w:r>
          </w:p>
        </w:tc>
      </w:tr>
      <w:tr w:rsidR="00DC6ECC" w:rsidRPr="00261FAD" w:rsidTr="00C32ABB">
        <w:tc>
          <w:tcPr>
            <w:tcW w:w="567" w:type="dxa"/>
            <w:vAlign w:val="center"/>
          </w:tcPr>
          <w:p w:rsidR="00DC6ECC" w:rsidRPr="00261FAD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6ECC" w:rsidRPr="00261FAD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Pr="00261FAD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6ECC" w:rsidRPr="00261FAD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C6ECC" w:rsidRPr="00261FAD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ECC" w:rsidRPr="00261FAD" w:rsidRDefault="00DC6ECC" w:rsidP="00DC6ECC">
      <w:pPr>
        <w:jc w:val="center"/>
        <w:rPr>
          <w:b/>
          <w:caps/>
          <w:sz w:val="24"/>
          <w:szCs w:val="24"/>
        </w:rPr>
      </w:pPr>
    </w:p>
    <w:p w:rsidR="009C60E9" w:rsidRDefault="009C60E9" w:rsidP="00DC6ECC">
      <w:pPr>
        <w:jc w:val="center"/>
        <w:rPr>
          <w:b/>
          <w:caps/>
          <w:sz w:val="24"/>
          <w:szCs w:val="24"/>
        </w:rPr>
      </w:pPr>
    </w:p>
    <w:p w:rsidR="00740AD3" w:rsidRPr="00DD470C" w:rsidRDefault="00DD470C" w:rsidP="00DD470C">
      <w:pPr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6.</w:t>
      </w:r>
      <w:r w:rsidR="00DC6ECC" w:rsidRPr="00DD470C">
        <w:rPr>
          <w:b/>
          <w:caps/>
          <w:sz w:val="24"/>
          <w:szCs w:val="24"/>
        </w:rPr>
        <w:t>редакционно-издательская деятельность</w:t>
      </w:r>
    </w:p>
    <w:p w:rsidR="00DC6ECC" w:rsidRPr="00DD470C" w:rsidRDefault="00DC6ECC" w:rsidP="00DD470C">
      <w:pPr>
        <w:ind w:left="720"/>
        <w:jc w:val="center"/>
        <w:rPr>
          <w:b/>
          <w:caps/>
          <w:sz w:val="24"/>
          <w:szCs w:val="24"/>
        </w:rPr>
      </w:pPr>
      <w:r w:rsidRPr="00DD470C">
        <w:rPr>
          <w:b/>
          <w:caps/>
          <w:sz w:val="24"/>
          <w:szCs w:val="24"/>
        </w:rPr>
        <w:t xml:space="preserve"> </w:t>
      </w:r>
    </w:p>
    <w:p w:rsidR="00DC6ECC" w:rsidRPr="00261FAD" w:rsidRDefault="0015652B" w:rsidP="00DC6EC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7400C">
        <w:rPr>
          <w:b/>
          <w:sz w:val="24"/>
          <w:szCs w:val="24"/>
        </w:rPr>
        <w:t>.</w:t>
      </w:r>
      <w:r w:rsidR="00DC6ECC" w:rsidRPr="00261FAD">
        <w:rPr>
          <w:b/>
          <w:sz w:val="24"/>
          <w:szCs w:val="24"/>
        </w:rPr>
        <w:t>1.Статьи в ведущих рецензируемых журналах, рекомендованных ВАК</w:t>
      </w:r>
    </w:p>
    <w:p w:rsidR="00DC6ECC" w:rsidRPr="00261FAD" w:rsidRDefault="00DC6ECC" w:rsidP="00DC6ECC">
      <w:pPr>
        <w:ind w:left="2520"/>
        <w:rPr>
          <w:b/>
          <w:i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854"/>
        <w:gridCol w:w="2028"/>
        <w:gridCol w:w="2205"/>
      </w:tblGrid>
      <w:tr w:rsidR="00DC6ECC" w:rsidRPr="00261FAD" w:rsidTr="000F3A73">
        <w:tc>
          <w:tcPr>
            <w:tcW w:w="675" w:type="dxa"/>
          </w:tcPr>
          <w:p w:rsidR="00DC6ECC" w:rsidRPr="0017080F" w:rsidRDefault="00DC6ECC" w:rsidP="006B61BD">
            <w:pPr>
              <w:jc w:val="center"/>
              <w:rPr>
                <w:rFonts w:eastAsia="Calibri"/>
              </w:rPr>
            </w:pPr>
            <w:r w:rsidRPr="0017080F">
              <w:rPr>
                <w:rFonts w:eastAsia="Calibri"/>
              </w:rPr>
              <w:t>№</w:t>
            </w:r>
          </w:p>
        </w:tc>
        <w:tc>
          <w:tcPr>
            <w:tcW w:w="2552" w:type="dxa"/>
          </w:tcPr>
          <w:p w:rsidR="00DC6ECC" w:rsidRPr="0017080F" w:rsidRDefault="00DC6ECC" w:rsidP="006B61BD">
            <w:pPr>
              <w:jc w:val="center"/>
              <w:rPr>
                <w:rFonts w:eastAsia="Calibri"/>
              </w:rPr>
            </w:pPr>
            <w:r w:rsidRPr="0017080F">
              <w:rPr>
                <w:rFonts w:eastAsia="Calibri"/>
              </w:rPr>
              <w:t>Автор(ы)</w:t>
            </w:r>
          </w:p>
        </w:tc>
        <w:tc>
          <w:tcPr>
            <w:tcW w:w="2854" w:type="dxa"/>
          </w:tcPr>
          <w:p w:rsidR="00DC6ECC" w:rsidRPr="0017080F" w:rsidRDefault="00DC6ECC" w:rsidP="006B61BD">
            <w:pPr>
              <w:jc w:val="center"/>
              <w:rPr>
                <w:rFonts w:eastAsia="Calibri"/>
              </w:rPr>
            </w:pPr>
            <w:r w:rsidRPr="0017080F">
              <w:rPr>
                <w:rFonts w:eastAsia="Calibri"/>
              </w:rPr>
              <w:t>Наименование труда</w:t>
            </w:r>
          </w:p>
        </w:tc>
        <w:tc>
          <w:tcPr>
            <w:tcW w:w="2028" w:type="dxa"/>
          </w:tcPr>
          <w:p w:rsidR="00DC6ECC" w:rsidRPr="0017080F" w:rsidRDefault="00DC6ECC" w:rsidP="006B61BD">
            <w:pPr>
              <w:jc w:val="center"/>
              <w:rPr>
                <w:rFonts w:eastAsia="Calibri"/>
              </w:rPr>
            </w:pPr>
            <w:r w:rsidRPr="0017080F">
              <w:rPr>
                <w:rFonts w:eastAsia="Calibri"/>
              </w:rPr>
              <w:t>Объем(п/л)</w:t>
            </w:r>
          </w:p>
        </w:tc>
        <w:tc>
          <w:tcPr>
            <w:tcW w:w="2205" w:type="dxa"/>
          </w:tcPr>
          <w:p w:rsidR="00DC6ECC" w:rsidRPr="0017080F" w:rsidRDefault="006B61BD" w:rsidP="006B61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DC6ECC" w:rsidRPr="0017080F">
              <w:rPr>
                <w:rFonts w:eastAsia="Calibri"/>
              </w:rPr>
              <w:t>зда</w:t>
            </w:r>
            <w:r>
              <w:rPr>
                <w:rFonts w:eastAsia="Calibri"/>
              </w:rPr>
              <w:t>тельство</w:t>
            </w:r>
          </w:p>
        </w:tc>
      </w:tr>
      <w:tr w:rsidR="0097400C" w:rsidRPr="00261FAD" w:rsidTr="000F3A73">
        <w:tc>
          <w:tcPr>
            <w:tcW w:w="675" w:type="dxa"/>
          </w:tcPr>
          <w:p w:rsidR="0097400C" w:rsidRPr="00261FAD" w:rsidRDefault="007E3B94" w:rsidP="000F3A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A2481" w:rsidRPr="00DA2481" w:rsidRDefault="00DA2481" w:rsidP="00DA2481">
            <w:pPr>
              <w:rPr>
                <w:rFonts w:eastAsia="Calibri"/>
                <w:sz w:val="24"/>
                <w:szCs w:val="24"/>
              </w:rPr>
            </w:pPr>
            <w:r w:rsidRPr="00DA2481">
              <w:rPr>
                <w:rFonts w:eastAsia="Calibri"/>
                <w:sz w:val="24"/>
                <w:szCs w:val="24"/>
              </w:rPr>
              <w:t>Смирнова Ж.В.</w:t>
            </w:r>
          </w:p>
          <w:p w:rsidR="0097400C" w:rsidRPr="00261FAD" w:rsidRDefault="00DA2481" w:rsidP="00DA2481">
            <w:pPr>
              <w:rPr>
                <w:rFonts w:eastAsia="Calibri"/>
                <w:sz w:val="24"/>
                <w:szCs w:val="24"/>
              </w:rPr>
            </w:pPr>
            <w:r w:rsidRPr="00DA2481">
              <w:rPr>
                <w:rFonts w:eastAsia="Calibri"/>
                <w:sz w:val="24"/>
                <w:szCs w:val="24"/>
              </w:rPr>
              <w:t>Кутепова Л.И.</w:t>
            </w:r>
          </w:p>
        </w:tc>
        <w:tc>
          <w:tcPr>
            <w:tcW w:w="2854" w:type="dxa"/>
          </w:tcPr>
          <w:p w:rsidR="0097400C" w:rsidRPr="00261FAD" w:rsidRDefault="00F836D1" w:rsidP="000F3A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Совершенствования подготовки специалистов сферы ЖКХ в сфере профессионального образования</w:t>
            </w:r>
          </w:p>
        </w:tc>
        <w:tc>
          <w:tcPr>
            <w:tcW w:w="2028" w:type="dxa"/>
          </w:tcPr>
          <w:p w:rsidR="0097400C" w:rsidRPr="00261FAD" w:rsidRDefault="00F836D1" w:rsidP="005B51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2205" w:type="dxa"/>
          </w:tcPr>
          <w:p w:rsidR="0097400C" w:rsidRPr="003074F3" w:rsidRDefault="00DA2481" w:rsidP="000F3A73">
            <w:pPr>
              <w:rPr>
                <w:rFonts w:eastAsia="Calibri"/>
              </w:rPr>
            </w:pPr>
            <w:r w:rsidRPr="003074F3">
              <w:rPr>
                <w:rFonts w:eastAsia="Calibri"/>
              </w:rPr>
              <w:t>Вестник Мининского университета</w:t>
            </w:r>
            <w:r w:rsidR="00425635" w:rsidRPr="003074F3">
              <w:rPr>
                <w:rFonts w:eastAsia="Calibri"/>
              </w:rPr>
              <w:t xml:space="preserve"> – </w:t>
            </w:r>
          </w:p>
          <w:p w:rsidR="00425635" w:rsidRPr="003074F3" w:rsidRDefault="00425635" w:rsidP="000F3A73">
            <w:pPr>
              <w:rPr>
                <w:rFonts w:eastAsia="Calibri"/>
              </w:rPr>
            </w:pPr>
            <w:r w:rsidRPr="003074F3">
              <w:rPr>
                <w:rFonts w:eastAsia="Calibri"/>
              </w:rPr>
              <w:t xml:space="preserve">Электронная версия журнала </w:t>
            </w:r>
          </w:p>
          <w:p w:rsidR="00425635" w:rsidRPr="00261FAD" w:rsidRDefault="00425635" w:rsidP="000F3A73">
            <w:pPr>
              <w:rPr>
                <w:rFonts w:eastAsia="Calibri"/>
                <w:sz w:val="24"/>
                <w:szCs w:val="24"/>
              </w:rPr>
            </w:pPr>
            <w:r w:rsidRPr="003074F3">
              <w:rPr>
                <w:rFonts w:eastAsia="Calibri"/>
              </w:rPr>
              <w:t>№ 3   20105г.</w:t>
            </w:r>
          </w:p>
        </w:tc>
      </w:tr>
      <w:tr w:rsidR="00740AD3" w:rsidRPr="00261FAD" w:rsidTr="00740AD3">
        <w:trPr>
          <w:trHeight w:val="583"/>
        </w:trPr>
        <w:tc>
          <w:tcPr>
            <w:tcW w:w="675" w:type="dxa"/>
          </w:tcPr>
          <w:p w:rsidR="00740AD3" w:rsidRPr="00261FAD" w:rsidRDefault="007E3B94" w:rsidP="00740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>М.Е. Зыкова,</w:t>
            </w:r>
          </w:p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 xml:space="preserve">Е.А. Денисюк, </w:t>
            </w:r>
          </w:p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>А.Ю. Угольников</w:t>
            </w:r>
          </w:p>
        </w:tc>
        <w:tc>
          <w:tcPr>
            <w:tcW w:w="2854" w:type="dxa"/>
          </w:tcPr>
          <w:p w:rsidR="00740AD3" w:rsidRPr="00740AD3" w:rsidRDefault="00740AD3" w:rsidP="00740AD3">
            <w:pPr>
              <w:rPr>
                <w:rFonts w:eastAsia="Calibri"/>
              </w:rPr>
            </w:pPr>
            <w:r w:rsidRPr="00740AD3">
              <w:rPr>
                <w:rFonts w:eastAsia="Calibri"/>
              </w:rPr>
              <w:t>Имитационное моделирование на примере работы кавитационного теплогенератора</w:t>
            </w:r>
          </w:p>
        </w:tc>
        <w:tc>
          <w:tcPr>
            <w:tcW w:w="2028" w:type="dxa"/>
          </w:tcPr>
          <w:p w:rsidR="00740AD3" w:rsidRPr="00261FAD" w:rsidRDefault="00155244" w:rsidP="001552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0,19</w:t>
            </w:r>
          </w:p>
        </w:tc>
        <w:tc>
          <w:tcPr>
            <w:tcW w:w="2205" w:type="dxa"/>
          </w:tcPr>
          <w:p w:rsidR="00740AD3" w:rsidRPr="00155244" w:rsidRDefault="00155244" w:rsidP="00740AD3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Москва «Информатика и образование» №10 2014 (ВАК)</w:t>
            </w:r>
          </w:p>
        </w:tc>
      </w:tr>
      <w:tr w:rsidR="00740AD3" w:rsidRPr="00261FAD" w:rsidTr="000F3A73">
        <w:tc>
          <w:tcPr>
            <w:tcW w:w="675" w:type="dxa"/>
          </w:tcPr>
          <w:p w:rsidR="00740AD3" w:rsidRPr="00261FAD" w:rsidRDefault="007E3B94" w:rsidP="00740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>М.Е. Зыкова,</w:t>
            </w:r>
          </w:p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>Г.И. Кабадько</w:t>
            </w:r>
          </w:p>
        </w:tc>
        <w:tc>
          <w:tcPr>
            <w:tcW w:w="2854" w:type="dxa"/>
          </w:tcPr>
          <w:p w:rsidR="00740AD3" w:rsidRPr="00740AD3" w:rsidRDefault="00740AD3" w:rsidP="00740AD3">
            <w:pPr>
              <w:rPr>
                <w:rFonts w:eastAsia="Calibri"/>
              </w:rPr>
            </w:pPr>
            <w:r w:rsidRPr="00740AD3">
              <w:rPr>
                <w:rFonts w:eastAsia="Calibri"/>
              </w:rPr>
              <w:t>Автоматизация расчета накопительных баллов в балльно-рейтинговой системе оценивания на основе Microsoft Excel</w:t>
            </w:r>
          </w:p>
        </w:tc>
        <w:tc>
          <w:tcPr>
            <w:tcW w:w="2028" w:type="dxa"/>
          </w:tcPr>
          <w:p w:rsidR="00740AD3" w:rsidRPr="00261FAD" w:rsidRDefault="00155244" w:rsidP="001552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2205" w:type="dxa"/>
          </w:tcPr>
          <w:p w:rsidR="00740AD3" w:rsidRPr="00155244" w:rsidRDefault="00155244" w:rsidP="00740AD3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Москва «Информатика и образование» №10 2014 (ВАК)</w:t>
            </w:r>
          </w:p>
        </w:tc>
      </w:tr>
      <w:tr w:rsidR="00740AD3" w:rsidRPr="00261FAD" w:rsidTr="000F3A73">
        <w:tc>
          <w:tcPr>
            <w:tcW w:w="675" w:type="dxa"/>
          </w:tcPr>
          <w:p w:rsidR="00740AD3" w:rsidRPr="00261FAD" w:rsidRDefault="007E3B94" w:rsidP="00740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>.</w:t>
            </w:r>
            <w:r w:rsidR="00155244">
              <w:rPr>
                <w:sz w:val="24"/>
                <w:szCs w:val="24"/>
              </w:rPr>
              <w:t>М.</w:t>
            </w:r>
            <w:r w:rsidRPr="00740AD3">
              <w:rPr>
                <w:sz w:val="24"/>
                <w:szCs w:val="24"/>
              </w:rPr>
              <w:t>Е. Зыкова,</w:t>
            </w:r>
          </w:p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 xml:space="preserve">Е.А. Денисюк, </w:t>
            </w:r>
          </w:p>
          <w:p w:rsidR="00740AD3" w:rsidRPr="00740AD3" w:rsidRDefault="00740AD3" w:rsidP="00740AD3">
            <w:pPr>
              <w:rPr>
                <w:sz w:val="24"/>
                <w:szCs w:val="24"/>
              </w:rPr>
            </w:pPr>
            <w:r w:rsidRPr="00740AD3">
              <w:rPr>
                <w:sz w:val="24"/>
                <w:szCs w:val="24"/>
              </w:rPr>
              <w:t>А.Ю. Угольников</w:t>
            </w:r>
          </w:p>
        </w:tc>
        <w:tc>
          <w:tcPr>
            <w:tcW w:w="2854" w:type="dxa"/>
          </w:tcPr>
          <w:p w:rsidR="00740AD3" w:rsidRPr="00740AD3" w:rsidRDefault="00740AD3" w:rsidP="00740AD3">
            <w:pPr>
              <w:rPr>
                <w:rFonts w:eastAsia="Calibri"/>
              </w:rPr>
            </w:pPr>
            <w:r w:rsidRPr="00740AD3">
              <w:rPr>
                <w:rFonts w:eastAsia="Calibri"/>
              </w:rPr>
              <w:t>Моделирование физических процессов происходящих в вихревом теплогенераторе</w:t>
            </w:r>
          </w:p>
        </w:tc>
        <w:tc>
          <w:tcPr>
            <w:tcW w:w="2028" w:type="dxa"/>
          </w:tcPr>
          <w:p w:rsidR="00740AD3" w:rsidRPr="00261FAD" w:rsidRDefault="00155244" w:rsidP="001552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0,19</w:t>
            </w:r>
          </w:p>
        </w:tc>
        <w:tc>
          <w:tcPr>
            <w:tcW w:w="2205" w:type="dxa"/>
          </w:tcPr>
          <w:p w:rsidR="00740AD3" w:rsidRPr="00155244" w:rsidRDefault="00155244" w:rsidP="00740AD3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Москва, Сельский механизатор, №3 2015, (ВАК)</w:t>
            </w:r>
          </w:p>
        </w:tc>
      </w:tr>
      <w:tr w:rsidR="000C28DB" w:rsidRPr="00261FAD" w:rsidTr="000F3A73">
        <w:tc>
          <w:tcPr>
            <w:tcW w:w="675" w:type="dxa"/>
          </w:tcPr>
          <w:p w:rsidR="000C28DB" w:rsidRPr="00261FAD" w:rsidRDefault="007E3B94" w:rsidP="00740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C28DB" w:rsidRPr="000C28DB" w:rsidRDefault="000C28DB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М.Е. Зыкова,</w:t>
            </w:r>
          </w:p>
          <w:p w:rsidR="000C28DB" w:rsidRPr="00740AD3" w:rsidRDefault="000C28DB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Г.И. Кабадько</w:t>
            </w:r>
          </w:p>
        </w:tc>
        <w:tc>
          <w:tcPr>
            <w:tcW w:w="2854" w:type="dxa"/>
          </w:tcPr>
          <w:p w:rsidR="000C28DB" w:rsidRPr="00740AD3" w:rsidRDefault="000C28DB" w:rsidP="00740AD3">
            <w:pPr>
              <w:rPr>
                <w:rFonts w:eastAsia="Calibri"/>
              </w:rPr>
            </w:pPr>
            <w:r w:rsidRPr="000C28DB">
              <w:rPr>
                <w:rFonts w:eastAsia="Calibri"/>
              </w:rPr>
              <w:t>Автоматизация расчета накопительных баллов в балльно-рейтинговой системе оценивания на основе Microsoft Excel</w:t>
            </w:r>
          </w:p>
        </w:tc>
        <w:tc>
          <w:tcPr>
            <w:tcW w:w="2028" w:type="dxa"/>
          </w:tcPr>
          <w:p w:rsidR="000C28DB" w:rsidRDefault="000C28DB" w:rsidP="001552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2205" w:type="dxa"/>
          </w:tcPr>
          <w:p w:rsidR="000C28DB" w:rsidRPr="00155244" w:rsidRDefault="000C28DB" w:rsidP="00740AD3">
            <w:pPr>
              <w:rPr>
                <w:rFonts w:eastAsia="Calibri"/>
              </w:rPr>
            </w:pPr>
            <w:r w:rsidRPr="000C28DB">
              <w:rPr>
                <w:rFonts w:eastAsia="Calibri"/>
              </w:rPr>
              <w:t>Москва, «Информатика и образование», №4 2014, (ВАК)</w:t>
            </w:r>
          </w:p>
        </w:tc>
      </w:tr>
      <w:tr w:rsidR="000C28DB" w:rsidRPr="00261FAD" w:rsidTr="00F836D1">
        <w:trPr>
          <w:trHeight w:val="1770"/>
        </w:trPr>
        <w:tc>
          <w:tcPr>
            <w:tcW w:w="675" w:type="dxa"/>
          </w:tcPr>
          <w:p w:rsidR="000C28DB" w:rsidRPr="00261FAD" w:rsidRDefault="007E3B94" w:rsidP="00740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C28DB" w:rsidRPr="000C28DB" w:rsidRDefault="000C28DB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Костылева Е.А.</w:t>
            </w:r>
          </w:p>
          <w:p w:rsidR="000C28DB" w:rsidRPr="000C28DB" w:rsidRDefault="000C28DB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Костылев Д.С.</w:t>
            </w:r>
          </w:p>
          <w:p w:rsidR="000C28DB" w:rsidRPr="00740AD3" w:rsidRDefault="000C28DB" w:rsidP="000C28DB">
            <w:pPr>
              <w:rPr>
                <w:sz w:val="24"/>
                <w:szCs w:val="24"/>
              </w:rPr>
            </w:pPr>
            <w:r w:rsidRPr="000C28DB">
              <w:rPr>
                <w:sz w:val="24"/>
                <w:szCs w:val="24"/>
              </w:rPr>
              <w:t>Кабадько Г.И.</w:t>
            </w:r>
          </w:p>
        </w:tc>
        <w:tc>
          <w:tcPr>
            <w:tcW w:w="2854" w:type="dxa"/>
          </w:tcPr>
          <w:p w:rsidR="000C28DB" w:rsidRDefault="000C28DB" w:rsidP="00740AD3">
            <w:pPr>
              <w:rPr>
                <w:rFonts w:eastAsia="Calibri"/>
              </w:rPr>
            </w:pPr>
            <w:r w:rsidRPr="000C28DB">
              <w:rPr>
                <w:rFonts w:eastAsia="Calibri"/>
              </w:rPr>
              <w:t>Методическая система контроля качества обучения дисциплинам математического и естественнонаучного цикла обучающихся в условиях дистанционного обучения</w:t>
            </w:r>
          </w:p>
          <w:p w:rsidR="00F836D1" w:rsidRPr="00740AD3" w:rsidRDefault="00F836D1" w:rsidP="00740AD3">
            <w:pPr>
              <w:rPr>
                <w:rFonts w:eastAsia="Calibri"/>
              </w:rPr>
            </w:pPr>
          </w:p>
        </w:tc>
        <w:tc>
          <w:tcPr>
            <w:tcW w:w="2028" w:type="dxa"/>
          </w:tcPr>
          <w:p w:rsidR="000C28DB" w:rsidRDefault="000C28DB" w:rsidP="0015524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5" w:type="dxa"/>
          </w:tcPr>
          <w:p w:rsidR="000C28DB" w:rsidRPr="00155244" w:rsidRDefault="000C28DB" w:rsidP="00740AD3">
            <w:pPr>
              <w:rPr>
                <w:rFonts w:eastAsia="Calibri"/>
              </w:rPr>
            </w:pPr>
            <w:r w:rsidRPr="000C28DB">
              <w:rPr>
                <w:rFonts w:eastAsia="Calibri"/>
              </w:rPr>
              <w:t>Историческая и социально – образовательная мысль №3,2015</w:t>
            </w:r>
          </w:p>
        </w:tc>
      </w:tr>
      <w:tr w:rsidR="00F836D1" w:rsidRPr="00261FAD" w:rsidTr="000F3A73">
        <w:trPr>
          <w:trHeight w:val="315"/>
        </w:trPr>
        <w:tc>
          <w:tcPr>
            <w:tcW w:w="675" w:type="dxa"/>
          </w:tcPr>
          <w:p w:rsidR="00F836D1" w:rsidRPr="00261FAD" w:rsidRDefault="007E3B94" w:rsidP="00740A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836D1" w:rsidRPr="000C28DB" w:rsidRDefault="00F836D1" w:rsidP="000C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Ж.В.</w:t>
            </w:r>
          </w:p>
        </w:tc>
        <w:tc>
          <w:tcPr>
            <w:tcW w:w="2854" w:type="dxa"/>
          </w:tcPr>
          <w:p w:rsidR="00F836D1" w:rsidRPr="000C28DB" w:rsidRDefault="00F836D1" w:rsidP="00740AD3">
            <w:pPr>
              <w:rPr>
                <w:rFonts w:eastAsia="Calibri"/>
              </w:rPr>
            </w:pPr>
            <w:r>
              <w:rPr>
                <w:rFonts w:eastAsia="Calibri"/>
              </w:rPr>
              <w:t>Эффективный опыт обучения специалистов в сфере сервиса: роль вебинаров в подготовке специалистов</w:t>
            </w:r>
          </w:p>
        </w:tc>
        <w:tc>
          <w:tcPr>
            <w:tcW w:w="2028" w:type="dxa"/>
          </w:tcPr>
          <w:p w:rsidR="00F836D1" w:rsidRDefault="00F836D1" w:rsidP="001552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2205" w:type="dxa"/>
          </w:tcPr>
          <w:p w:rsidR="00F836D1" w:rsidRPr="000C28DB" w:rsidRDefault="00F836D1" w:rsidP="00740AD3">
            <w:pPr>
              <w:rPr>
                <w:rFonts w:eastAsia="Calibri"/>
              </w:rPr>
            </w:pPr>
            <w:r>
              <w:rPr>
                <w:rFonts w:eastAsia="Calibri"/>
              </w:rPr>
              <w:t>Журнал «Перспективы науки» Выпуск №10 2015 с 42-45</w:t>
            </w:r>
          </w:p>
        </w:tc>
      </w:tr>
    </w:tbl>
    <w:p w:rsidR="00DC6ECC" w:rsidRPr="00485D7B" w:rsidRDefault="00DC6ECC" w:rsidP="00DC6ECC">
      <w:pPr>
        <w:jc w:val="center"/>
        <w:rPr>
          <w:b/>
          <w:caps/>
          <w:sz w:val="24"/>
          <w:szCs w:val="24"/>
        </w:rPr>
      </w:pPr>
    </w:p>
    <w:p w:rsidR="00564B3F" w:rsidRPr="00261FAD" w:rsidRDefault="0015652B" w:rsidP="00564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64B3F" w:rsidRPr="00564B3F">
        <w:rPr>
          <w:b/>
          <w:sz w:val="24"/>
          <w:szCs w:val="24"/>
        </w:rPr>
        <w:t>.2</w:t>
      </w:r>
      <w:r w:rsidR="00564B3F">
        <w:rPr>
          <w:sz w:val="24"/>
          <w:szCs w:val="24"/>
        </w:rPr>
        <w:t>.</w:t>
      </w:r>
      <w:r w:rsidR="00564B3F" w:rsidRPr="00564B3F">
        <w:rPr>
          <w:b/>
          <w:sz w:val="24"/>
          <w:szCs w:val="24"/>
        </w:rPr>
        <w:t xml:space="preserve"> </w:t>
      </w:r>
      <w:r w:rsidR="00564B3F" w:rsidRPr="00261FAD">
        <w:rPr>
          <w:b/>
          <w:sz w:val="24"/>
          <w:szCs w:val="24"/>
        </w:rPr>
        <w:t>Статьи в ведущих рецензируемых жу</w:t>
      </w:r>
      <w:r w:rsidR="00564B3F">
        <w:rPr>
          <w:b/>
          <w:sz w:val="24"/>
          <w:szCs w:val="24"/>
        </w:rPr>
        <w:t>рналах, входящих в систему РИНЦ</w:t>
      </w:r>
    </w:p>
    <w:p w:rsidR="00564B3F" w:rsidRPr="00261FAD" w:rsidRDefault="00564B3F" w:rsidP="00564B3F">
      <w:pPr>
        <w:ind w:left="2520"/>
        <w:rPr>
          <w:b/>
          <w:i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854"/>
        <w:gridCol w:w="2028"/>
        <w:gridCol w:w="2205"/>
      </w:tblGrid>
      <w:tr w:rsidR="00564B3F" w:rsidRPr="00261FAD" w:rsidTr="00293E57">
        <w:tc>
          <w:tcPr>
            <w:tcW w:w="675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№</w:t>
            </w:r>
          </w:p>
        </w:tc>
        <w:tc>
          <w:tcPr>
            <w:tcW w:w="2552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Автор(ы)</w:t>
            </w:r>
          </w:p>
        </w:tc>
        <w:tc>
          <w:tcPr>
            <w:tcW w:w="2854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Наименование труда</w:t>
            </w:r>
          </w:p>
        </w:tc>
        <w:tc>
          <w:tcPr>
            <w:tcW w:w="2028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Объем(п/л)</w:t>
            </w:r>
          </w:p>
        </w:tc>
        <w:tc>
          <w:tcPr>
            <w:tcW w:w="2205" w:type="dxa"/>
          </w:tcPr>
          <w:p w:rsidR="00564B3F" w:rsidRPr="006B61BD" w:rsidRDefault="006B61BD" w:rsidP="006B61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17080F">
              <w:rPr>
                <w:rFonts w:eastAsia="Calibri"/>
              </w:rPr>
              <w:t>зда</w:t>
            </w:r>
            <w:r>
              <w:rPr>
                <w:rFonts w:eastAsia="Calibri"/>
              </w:rPr>
              <w:t>тельство</w:t>
            </w:r>
          </w:p>
        </w:tc>
      </w:tr>
      <w:tr w:rsidR="00564B3F" w:rsidRPr="00261FAD" w:rsidTr="00293E57">
        <w:tc>
          <w:tcPr>
            <w:tcW w:w="675" w:type="dxa"/>
          </w:tcPr>
          <w:p w:rsidR="00564B3F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55244" w:rsidRPr="00155244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Зыкова М.Е.,</w:t>
            </w:r>
          </w:p>
          <w:p w:rsidR="00564B3F" w:rsidRPr="00261FAD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Кабадько Г.И.</w:t>
            </w:r>
          </w:p>
        </w:tc>
        <w:tc>
          <w:tcPr>
            <w:tcW w:w="2854" w:type="dxa"/>
          </w:tcPr>
          <w:p w:rsidR="00564B3F" w:rsidRPr="00155244" w:rsidRDefault="00155244" w:rsidP="00293E57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Электронное моделирование профессиональной деятельности с использованием информационных технологий</w:t>
            </w:r>
          </w:p>
        </w:tc>
        <w:tc>
          <w:tcPr>
            <w:tcW w:w="2028" w:type="dxa"/>
          </w:tcPr>
          <w:p w:rsidR="00564B3F" w:rsidRPr="00261FAD" w:rsidRDefault="00F1241A" w:rsidP="00F124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0,38</w:t>
            </w:r>
          </w:p>
        </w:tc>
        <w:tc>
          <w:tcPr>
            <w:tcW w:w="2205" w:type="dxa"/>
          </w:tcPr>
          <w:p w:rsidR="00564B3F" w:rsidRPr="00F1241A" w:rsidRDefault="00026B84" w:rsidP="005B2F92">
            <w:pPr>
              <w:rPr>
                <w:rFonts w:eastAsia="Calibri"/>
              </w:rPr>
            </w:pPr>
            <w:r w:rsidRPr="00026B84">
              <w:rPr>
                <w:rFonts w:eastAsia="Calibri"/>
              </w:rPr>
              <w:t xml:space="preserve">Высшая школа, апрель (6) </w:t>
            </w:r>
            <w:r w:rsidR="005B2F92">
              <w:rPr>
                <w:rFonts w:eastAsia="Calibri"/>
              </w:rPr>
              <w:t>2015г.</w:t>
            </w:r>
          </w:p>
        </w:tc>
      </w:tr>
      <w:tr w:rsidR="00564B3F" w:rsidRPr="00261FAD" w:rsidTr="00293E57">
        <w:tc>
          <w:tcPr>
            <w:tcW w:w="675" w:type="dxa"/>
          </w:tcPr>
          <w:p w:rsidR="00564B3F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55244" w:rsidRPr="00155244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 xml:space="preserve">Зыкова М.Е, </w:t>
            </w:r>
          </w:p>
          <w:p w:rsidR="00564B3F" w:rsidRPr="00261FAD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Денисюк Е А.</w:t>
            </w:r>
          </w:p>
        </w:tc>
        <w:tc>
          <w:tcPr>
            <w:tcW w:w="2854" w:type="dxa"/>
          </w:tcPr>
          <w:p w:rsidR="00564B3F" w:rsidRPr="00155244" w:rsidRDefault="00155244" w:rsidP="00293E57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К вопросу приготовления и обработки кормовых систем.</w:t>
            </w:r>
          </w:p>
        </w:tc>
        <w:tc>
          <w:tcPr>
            <w:tcW w:w="2028" w:type="dxa"/>
          </w:tcPr>
          <w:p w:rsidR="00564B3F" w:rsidRPr="00261FAD" w:rsidRDefault="00F1241A" w:rsidP="00F124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0,13</w:t>
            </w:r>
          </w:p>
        </w:tc>
        <w:tc>
          <w:tcPr>
            <w:tcW w:w="2205" w:type="dxa"/>
          </w:tcPr>
          <w:p w:rsidR="00F1241A" w:rsidRPr="0009261E" w:rsidRDefault="00F1241A" w:rsidP="00F1241A">
            <w:pPr>
              <w:rPr>
                <w:rFonts w:eastAsia="Calibri"/>
              </w:rPr>
            </w:pPr>
            <w:r w:rsidRPr="0009261E">
              <w:rPr>
                <w:rFonts w:eastAsia="Calibri"/>
              </w:rPr>
              <w:t xml:space="preserve">Научно-издательский центр «Апробация.РФ», </w:t>
            </w:r>
          </w:p>
          <w:p w:rsidR="00F1241A" w:rsidRPr="0009261E" w:rsidRDefault="00F1241A" w:rsidP="00F1241A">
            <w:pPr>
              <w:rPr>
                <w:rFonts w:eastAsia="Calibri"/>
              </w:rPr>
            </w:pPr>
            <w:r w:rsidRPr="0009261E">
              <w:rPr>
                <w:rFonts w:eastAsia="Calibri"/>
              </w:rPr>
              <w:t>НП «Научно-аналитический центр «Этноэкономика»</w:t>
            </w:r>
          </w:p>
          <w:p w:rsidR="00F1241A" w:rsidRPr="0009261E" w:rsidRDefault="00F1241A" w:rsidP="00F1241A">
            <w:pPr>
              <w:rPr>
                <w:rFonts w:eastAsia="Calibri"/>
              </w:rPr>
            </w:pPr>
            <w:r w:rsidRPr="0009261E">
              <w:rPr>
                <w:rFonts w:eastAsia="Calibri"/>
              </w:rPr>
              <w:t xml:space="preserve">г. Махачкала. </w:t>
            </w:r>
          </w:p>
          <w:p w:rsidR="00F1241A" w:rsidRPr="0009261E" w:rsidRDefault="00F1241A" w:rsidP="00F1241A">
            <w:pPr>
              <w:rPr>
                <w:rFonts w:eastAsia="Calibri"/>
              </w:rPr>
            </w:pPr>
            <w:r w:rsidRPr="0009261E">
              <w:rPr>
                <w:rFonts w:eastAsia="Calibri"/>
              </w:rPr>
              <w:t xml:space="preserve">28 сентября 2014 г. </w:t>
            </w:r>
          </w:p>
          <w:p w:rsidR="00564B3F" w:rsidRPr="00F1241A" w:rsidRDefault="00564B3F" w:rsidP="00293E57">
            <w:pPr>
              <w:rPr>
                <w:rFonts w:eastAsia="Calibri"/>
              </w:rPr>
            </w:pPr>
          </w:p>
        </w:tc>
      </w:tr>
      <w:tr w:rsidR="00155244" w:rsidRPr="00261FAD" w:rsidTr="00293E57">
        <w:tc>
          <w:tcPr>
            <w:tcW w:w="675" w:type="dxa"/>
          </w:tcPr>
          <w:p w:rsidR="00155244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55244" w:rsidRPr="00155244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 xml:space="preserve">Зыкова М.Е, </w:t>
            </w:r>
          </w:p>
          <w:p w:rsidR="00155244" w:rsidRPr="00261FAD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Денисюк Е А.</w:t>
            </w:r>
          </w:p>
        </w:tc>
        <w:tc>
          <w:tcPr>
            <w:tcW w:w="2854" w:type="dxa"/>
          </w:tcPr>
          <w:p w:rsidR="00155244" w:rsidRPr="00155244" w:rsidRDefault="00155244" w:rsidP="00293E57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Инновационное оборудование и технологии на предприятиях малых форм хозяйствования.</w:t>
            </w:r>
          </w:p>
        </w:tc>
        <w:tc>
          <w:tcPr>
            <w:tcW w:w="2028" w:type="dxa"/>
          </w:tcPr>
          <w:p w:rsidR="00155244" w:rsidRPr="00261FAD" w:rsidRDefault="00F1241A" w:rsidP="00F124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0,13</w:t>
            </w:r>
          </w:p>
        </w:tc>
        <w:tc>
          <w:tcPr>
            <w:tcW w:w="2205" w:type="dxa"/>
          </w:tcPr>
          <w:p w:rsidR="00DF2E72" w:rsidRDefault="00C75724" w:rsidP="00F124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Вестник </w:t>
            </w:r>
            <w:r w:rsidRPr="00C75724">
              <w:rPr>
                <w:rFonts w:eastAsia="Calibri"/>
              </w:rPr>
              <w:t xml:space="preserve">НГИЭИ </w:t>
            </w:r>
            <w:r>
              <w:rPr>
                <w:rFonts w:eastAsia="Calibri"/>
              </w:rPr>
              <w:t>«</w:t>
            </w:r>
            <w:r w:rsidR="00F1241A" w:rsidRPr="00F1241A">
              <w:rPr>
                <w:rFonts w:eastAsia="Calibri"/>
              </w:rPr>
              <w:t>Сборник</w:t>
            </w:r>
          </w:p>
          <w:p w:rsidR="00F1241A" w:rsidRPr="00F1241A" w:rsidRDefault="00F1241A" w:rsidP="00F1241A">
            <w:pPr>
              <w:rPr>
                <w:rFonts w:eastAsia="Calibri"/>
              </w:rPr>
            </w:pPr>
            <w:r w:rsidRPr="00F1241A">
              <w:rPr>
                <w:rFonts w:eastAsia="Calibri"/>
              </w:rPr>
              <w:t>всероссийской конференции студентов, аспирантов и ученых с международным участием</w:t>
            </w:r>
            <w:r w:rsidR="00C75724">
              <w:rPr>
                <w:rFonts w:eastAsia="Calibri"/>
              </w:rPr>
              <w:t>»</w:t>
            </w:r>
          </w:p>
          <w:p w:rsidR="00155244" w:rsidRPr="00F1241A" w:rsidRDefault="00F1241A" w:rsidP="00C75724">
            <w:pPr>
              <w:rPr>
                <w:rFonts w:eastAsia="Calibri"/>
              </w:rPr>
            </w:pPr>
            <w:r w:rsidRPr="00F1241A">
              <w:rPr>
                <w:rFonts w:eastAsia="Calibri"/>
              </w:rPr>
              <w:t>Княгинино, 2014</w:t>
            </w:r>
            <w:r w:rsidR="00DF2E72">
              <w:rPr>
                <w:rFonts w:eastAsia="Calibri"/>
              </w:rPr>
              <w:t xml:space="preserve"> </w:t>
            </w:r>
          </w:p>
        </w:tc>
      </w:tr>
      <w:tr w:rsidR="00155244" w:rsidRPr="00261FAD" w:rsidTr="00293E57">
        <w:tc>
          <w:tcPr>
            <w:tcW w:w="675" w:type="dxa"/>
          </w:tcPr>
          <w:p w:rsidR="00155244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55244" w:rsidRPr="00155244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Кабадько Г.И.</w:t>
            </w:r>
          </w:p>
          <w:p w:rsidR="00155244" w:rsidRPr="00155244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Зыкова М.Е.</w:t>
            </w:r>
          </w:p>
          <w:p w:rsidR="00155244" w:rsidRPr="00261FAD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Угольникова Н.Б.</w:t>
            </w:r>
          </w:p>
        </w:tc>
        <w:tc>
          <w:tcPr>
            <w:tcW w:w="2854" w:type="dxa"/>
          </w:tcPr>
          <w:p w:rsidR="00155244" w:rsidRPr="00155244" w:rsidRDefault="00155244" w:rsidP="00293E57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Оптимизация технологических расчетов на основе информационных коммуникационных технологий</w:t>
            </w:r>
          </w:p>
        </w:tc>
        <w:tc>
          <w:tcPr>
            <w:tcW w:w="2028" w:type="dxa"/>
          </w:tcPr>
          <w:p w:rsidR="00155244" w:rsidRPr="00261FAD" w:rsidRDefault="00F1241A" w:rsidP="00F124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0,69</w:t>
            </w:r>
          </w:p>
        </w:tc>
        <w:tc>
          <w:tcPr>
            <w:tcW w:w="2205" w:type="dxa"/>
          </w:tcPr>
          <w:p w:rsidR="00C75724" w:rsidRPr="00C75724" w:rsidRDefault="00C75724" w:rsidP="00C75724">
            <w:pPr>
              <w:rPr>
                <w:rFonts w:eastAsia="Calibri"/>
              </w:rPr>
            </w:pPr>
            <w:r w:rsidRPr="00C75724">
              <w:rPr>
                <w:rFonts w:eastAsia="Calibri"/>
              </w:rPr>
              <w:t>Вестник НГИЭИ «Сборник</w:t>
            </w:r>
          </w:p>
          <w:p w:rsidR="00C75724" w:rsidRPr="00C75724" w:rsidRDefault="00C75724" w:rsidP="00C75724">
            <w:pPr>
              <w:rPr>
                <w:rFonts w:eastAsia="Calibri"/>
              </w:rPr>
            </w:pPr>
            <w:r w:rsidRPr="00C75724">
              <w:rPr>
                <w:rFonts w:eastAsia="Calibri"/>
              </w:rPr>
              <w:t>всероссийской конференции студентов, аспирантов и ученых с международным участием»</w:t>
            </w:r>
          </w:p>
          <w:p w:rsidR="00155244" w:rsidRPr="00F1241A" w:rsidRDefault="00C75724" w:rsidP="00C75724">
            <w:pPr>
              <w:rPr>
                <w:rFonts w:eastAsia="Calibri"/>
              </w:rPr>
            </w:pPr>
            <w:r w:rsidRPr="00C75724">
              <w:rPr>
                <w:rFonts w:eastAsia="Calibri"/>
              </w:rPr>
              <w:t>Княгинино, 2014</w:t>
            </w:r>
          </w:p>
        </w:tc>
      </w:tr>
      <w:tr w:rsidR="00155244" w:rsidRPr="00261FAD" w:rsidTr="00293E57">
        <w:tc>
          <w:tcPr>
            <w:tcW w:w="675" w:type="dxa"/>
          </w:tcPr>
          <w:p w:rsidR="00155244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55244" w:rsidRPr="00155244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Угольникова Н.Б.</w:t>
            </w:r>
          </w:p>
          <w:p w:rsidR="00155244" w:rsidRPr="00155244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Кабадько Г.И.</w:t>
            </w:r>
          </w:p>
          <w:p w:rsidR="00155244" w:rsidRPr="00261FAD" w:rsidRDefault="00155244" w:rsidP="00155244">
            <w:pPr>
              <w:rPr>
                <w:rFonts w:eastAsia="Calibri"/>
                <w:sz w:val="24"/>
                <w:szCs w:val="24"/>
              </w:rPr>
            </w:pPr>
            <w:r w:rsidRPr="00155244">
              <w:rPr>
                <w:rFonts w:eastAsia="Calibri"/>
                <w:sz w:val="24"/>
                <w:szCs w:val="24"/>
              </w:rPr>
              <w:t>Зыкова М.Е.</w:t>
            </w:r>
          </w:p>
        </w:tc>
        <w:tc>
          <w:tcPr>
            <w:tcW w:w="2854" w:type="dxa"/>
          </w:tcPr>
          <w:p w:rsidR="00155244" w:rsidRPr="00155244" w:rsidRDefault="00155244" w:rsidP="00293E57">
            <w:pPr>
              <w:rPr>
                <w:rFonts w:eastAsia="Calibri"/>
              </w:rPr>
            </w:pPr>
            <w:r w:rsidRPr="00155244">
              <w:rPr>
                <w:rFonts w:eastAsia="Calibri"/>
              </w:rPr>
              <w:t>Формирование творческой составляющей профессиональных компетенций при подготовке обучающихся по специальности 42.02.01 реклама</w:t>
            </w:r>
          </w:p>
        </w:tc>
        <w:tc>
          <w:tcPr>
            <w:tcW w:w="2028" w:type="dxa"/>
          </w:tcPr>
          <w:p w:rsidR="00155244" w:rsidRPr="00261FAD" w:rsidRDefault="00F1241A" w:rsidP="00F124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0,38</w:t>
            </w:r>
          </w:p>
        </w:tc>
        <w:tc>
          <w:tcPr>
            <w:tcW w:w="2205" w:type="dxa"/>
          </w:tcPr>
          <w:p w:rsidR="00C75724" w:rsidRPr="00C75724" w:rsidRDefault="00C75724" w:rsidP="00C75724">
            <w:pPr>
              <w:rPr>
                <w:rFonts w:eastAsia="Calibri"/>
              </w:rPr>
            </w:pPr>
            <w:r w:rsidRPr="00C75724">
              <w:rPr>
                <w:rFonts w:eastAsia="Calibri"/>
              </w:rPr>
              <w:t>Вестник НГИЭИ «Сборник</w:t>
            </w:r>
          </w:p>
          <w:p w:rsidR="00C75724" w:rsidRPr="00C75724" w:rsidRDefault="00C75724" w:rsidP="00C75724">
            <w:pPr>
              <w:rPr>
                <w:rFonts w:eastAsia="Calibri"/>
              </w:rPr>
            </w:pPr>
            <w:r w:rsidRPr="00C75724">
              <w:rPr>
                <w:rFonts w:eastAsia="Calibri"/>
              </w:rPr>
              <w:t>всероссийской конференции студентов, аспирантов и ученых с международным участием»</w:t>
            </w:r>
          </w:p>
          <w:p w:rsidR="00155244" w:rsidRPr="00F1241A" w:rsidRDefault="00C75724" w:rsidP="00C75724">
            <w:pPr>
              <w:rPr>
                <w:rFonts w:eastAsia="Calibri"/>
              </w:rPr>
            </w:pPr>
            <w:r w:rsidRPr="00C75724">
              <w:rPr>
                <w:rFonts w:eastAsia="Calibri"/>
              </w:rPr>
              <w:t>Княгинино, 2014</w:t>
            </w:r>
          </w:p>
        </w:tc>
      </w:tr>
      <w:tr w:rsidR="00155244" w:rsidRPr="00261FAD" w:rsidTr="00293E57">
        <w:tc>
          <w:tcPr>
            <w:tcW w:w="675" w:type="dxa"/>
          </w:tcPr>
          <w:p w:rsidR="00155244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971EA" w:rsidRPr="000971EA" w:rsidRDefault="000971EA" w:rsidP="000971EA">
            <w:pPr>
              <w:rPr>
                <w:rFonts w:eastAsia="Calibri"/>
                <w:sz w:val="24"/>
                <w:szCs w:val="24"/>
              </w:rPr>
            </w:pPr>
            <w:r w:rsidRPr="000971EA">
              <w:rPr>
                <w:rFonts w:eastAsia="Calibri"/>
                <w:sz w:val="24"/>
                <w:szCs w:val="24"/>
              </w:rPr>
              <w:t>Угольникова Н.Б.</w:t>
            </w:r>
          </w:p>
          <w:p w:rsidR="000971EA" w:rsidRPr="000971EA" w:rsidRDefault="000971EA" w:rsidP="000971EA">
            <w:pPr>
              <w:rPr>
                <w:rFonts w:eastAsia="Calibri"/>
                <w:sz w:val="24"/>
                <w:szCs w:val="24"/>
              </w:rPr>
            </w:pPr>
            <w:r w:rsidRPr="000971EA">
              <w:rPr>
                <w:rFonts w:eastAsia="Calibri"/>
                <w:sz w:val="24"/>
                <w:szCs w:val="24"/>
              </w:rPr>
              <w:t>Кабадько Г.И.</w:t>
            </w:r>
          </w:p>
          <w:p w:rsidR="00155244" w:rsidRPr="00261FAD" w:rsidRDefault="000971EA" w:rsidP="000971EA">
            <w:pPr>
              <w:rPr>
                <w:rFonts w:eastAsia="Calibri"/>
                <w:sz w:val="24"/>
                <w:szCs w:val="24"/>
              </w:rPr>
            </w:pPr>
            <w:r w:rsidRPr="000971EA">
              <w:rPr>
                <w:rFonts w:eastAsia="Calibri"/>
                <w:sz w:val="24"/>
                <w:szCs w:val="24"/>
              </w:rPr>
              <w:t>Зыкова М.Е.</w:t>
            </w:r>
          </w:p>
        </w:tc>
        <w:tc>
          <w:tcPr>
            <w:tcW w:w="2854" w:type="dxa"/>
          </w:tcPr>
          <w:p w:rsidR="00155244" w:rsidRPr="000971EA" w:rsidRDefault="000971EA" w:rsidP="00293E57">
            <w:pPr>
              <w:rPr>
                <w:rFonts w:eastAsia="Calibri"/>
              </w:rPr>
            </w:pPr>
            <w:r w:rsidRPr="000971EA">
              <w:rPr>
                <w:rFonts w:eastAsia="Calibri"/>
              </w:rPr>
              <w:t>Формирование творческой составляющей профессиональных компетенций при подготовке обучающихся по специальности 42.02.01 реклама</w:t>
            </w:r>
          </w:p>
        </w:tc>
        <w:tc>
          <w:tcPr>
            <w:tcW w:w="2028" w:type="dxa"/>
          </w:tcPr>
          <w:p w:rsidR="00155244" w:rsidRPr="00261FAD" w:rsidRDefault="000971EA" w:rsidP="000971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0,38</w:t>
            </w:r>
          </w:p>
        </w:tc>
        <w:tc>
          <w:tcPr>
            <w:tcW w:w="2205" w:type="dxa"/>
          </w:tcPr>
          <w:p w:rsidR="000971EA" w:rsidRPr="0009261E" w:rsidRDefault="000971EA" w:rsidP="000971EA">
            <w:pPr>
              <w:rPr>
                <w:rFonts w:eastAsia="Calibri"/>
              </w:rPr>
            </w:pPr>
            <w:r w:rsidRPr="0009261E">
              <w:rPr>
                <w:rFonts w:eastAsia="Calibri"/>
              </w:rPr>
              <w:t>«Новый университет»</w:t>
            </w:r>
          </w:p>
          <w:p w:rsidR="00155244" w:rsidRPr="00261FAD" w:rsidRDefault="000971EA" w:rsidP="000971EA">
            <w:pPr>
              <w:rPr>
                <w:rFonts w:eastAsia="Calibri"/>
                <w:sz w:val="24"/>
                <w:szCs w:val="24"/>
              </w:rPr>
            </w:pPr>
            <w:r w:rsidRPr="0009261E">
              <w:rPr>
                <w:rFonts w:eastAsia="Calibri"/>
              </w:rPr>
              <w:t>Альманах «Актуальные проблемы гуманитарных и общественных наук», Педагогические науки 13.00.02 теория и методика обучения и воспитания.</w:t>
            </w:r>
          </w:p>
        </w:tc>
      </w:tr>
      <w:tr w:rsidR="00155244" w:rsidRPr="00261FAD" w:rsidTr="00293E57">
        <w:tc>
          <w:tcPr>
            <w:tcW w:w="675" w:type="dxa"/>
          </w:tcPr>
          <w:p w:rsidR="00155244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55244" w:rsidRPr="00261FAD" w:rsidRDefault="00F836D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Смирнова Ж.В.</w:t>
            </w:r>
          </w:p>
        </w:tc>
        <w:tc>
          <w:tcPr>
            <w:tcW w:w="2854" w:type="dxa"/>
          </w:tcPr>
          <w:p w:rsidR="00155244" w:rsidRPr="00261FAD" w:rsidRDefault="00F836D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повышение качества профессиональной подготовки специалистов технического профиля</w:t>
            </w:r>
          </w:p>
        </w:tc>
        <w:tc>
          <w:tcPr>
            <w:tcW w:w="2028" w:type="dxa"/>
          </w:tcPr>
          <w:p w:rsidR="00155244" w:rsidRPr="00261FAD" w:rsidRDefault="00F836D1" w:rsidP="005B51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2205" w:type="dxa"/>
          </w:tcPr>
          <w:p w:rsidR="00155244" w:rsidRPr="00C75724" w:rsidRDefault="00F836D1" w:rsidP="00293E57">
            <w:pPr>
              <w:rPr>
                <w:rFonts w:eastAsia="Calibri"/>
              </w:rPr>
            </w:pPr>
            <w:r w:rsidRPr="00C75724">
              <w:rPr>
                <w:rFonts w:eastAsia="Calibri"/>
              </w:rPr>
              <w:t>Материалы 4 Международной научно-практической конференции Чебоксары: ЦНС "Интерактив плюс", 2015.- №3.- 372</w:t>
            </w:r>
          </w:p>
        </w:tc>
      </w:tr>
      <w:tr w:rsidR="00155244" w:rsidRPr="00261FAD" w:rsidTr="00293E57">
        <w:tc>
          <w:tcPr>
            <w:tcW w:w="675" w:type="dxa"/>
          </w:tcPr>
          <w:p w:rsidR="00155244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55244" w:rsidRPr="00261FAD" w:rsidRDefault="00F836D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Смирнова Ж.В.</w:t>
            </w:r>
          </w:p>
        </w:tc>
        <w:tc>
          <w:tcPr>
            <w:tcW w:w="2854" w:type="dxa"/>
          </w:tcPr>
          <w:p w:rsidR="00155244" w:rsidRPr="00261FAD" w:rsidRDefault="00F836D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Применение дистанционного обучения по дисциплинам технического профиля</w:t>
            </w:r>
          </w:p>
        </w:tc>
        <w:tc>
          <w:tcPr>
            <w:tcW w:w="2028" w:type="dxa"/>
          </w:tcPr>
          <w:p w:rsidR="00155244" w:rsidRPr="00261FAD" w:rsidRDefault="00F836D1" w:rsidP="005B51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870D0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155244" w:rsidRPr="00261FAD" w:rsidRDefault="00870D03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Материалы 5</w:t>
            </w:r>
            <w:r w:rsidRPr="00F836D1">
              <w:rPr>
                <w:rFonts w:eastAsia="Calibri"/>
                <w:sz w:val="24"/>
                <w:szCs w:val="24"/>
              </w:rPr>
              <w:t xml:space="preserve"> Международной научно-практической конференции Чебоксары: ЦНС "Интерактив </w:t>
            </w:r>
            <w:r>
              <w:rPr>
                <w:rFonts w:eastAsia="Calibri"/>
                <w:sz w:val="24"/>
                <w:szCs w:val="24"/>
              </w:rPr>
              <w:t>плюс", 2015.- №4.- 112</w:t>
            </w:r>
          </w:p>
        </w:tc>
      </w:tr>
      <w:tr w:rsidR="00155244" w:rsidRPr="00261FAD" w:rsidTr="005B2F92">
        <w:trPr>
          <w:trHeight w:val="2460"/>
        </w:trPr>
        <w:tc>
          <w:tcPr>
            <w:tcW w:w="675" w:type="dxa"/>
            <w:tcBorders>
              <w:bottom w:val="single" w:sz="4" w:space="0" w:color="auto"/>
            </w:tcBorders>
          </w:tcPr>
          <w:p w:rsidR="00155244" w:rsidRPr="00261FAD" w:rsidRDefault="007E3B9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5244" w:rsidRPr="00261FAD" w:rsidRDefault="00852D7D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Смирнова Ж.В. 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155244" w:rsidRPr="00261FAD" w:rsidRDefault="00852D7D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Использование современных образовательных технологий сетевого взаимодействия в преподавании общетехнических дисциплин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155244" w:rsidRPr="00261FAD" w:rsidRDefault="00852D7D" w:rsidP="005B51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55244" w:rsidRPr="00261FAD" w:rsidRDefault="00852D7D" w:rsidP="00293E57">
            <w:pPr>
              <w:rPr>
                <w:rFonts w:eastAsia="Calibri"/>
                <w:sz w:val="24"/>
                <w:szCs w:val="24"/>
              </w:rPr>
            </w:pPr>
            <w:r w:rsidRPr="006B6F3C">
              <w:rPr>
                <w:kern w:val="36"/>
              </w:rPr>
              <w:t>Всероссийская научно-практическая конференция «Модернизация педагогического образования в контексте глобальной образовательной повестки» состоялась в университете</w:t>
            </w:r>
            <w:r w:rsidR="006B6F3C" w:rsidRPr="006B6F3C">
              <w:rPr>
                <w:kern w:val="36"/>
              </w:rPr>
              <w:t xml:space="preserve"> НГПУ им.К.Миниа, ноябрь, 2015</w:t>
            </w:r>
          </w:p>
        </w:tc>
      </w:tr>
      <w:tr w:rsidR="00155244" w:rsidRPr="00261FAD" w:rsidTr="00DD470C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155244" w:rsidRPr="00261FAD" w:rsidRDefault="00155244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55244" w:rsidRPr="00261FAD" w:rsidRDefault="00155244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nil"/>
              <w:bottom w:val="nil"/>
              <w:right w:val="nil"/>
            </w:tcBorders>
          </w:tcPr>
          <w:p w:rsidR="00155244" w:rsidRPr="00261FAD" w:rsidRDefault="00155244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</w:tcPr>
          <w:p w:rsidR="00155244" w:rsidRPr="00261FAD" w:rsidRDefault="00155244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</w:tcPr>
          <w:p w:rsidR="00155244" w:rsidRPr="00261FAD" w:rsidRDefault="00155244" w:rsidP="00293E5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64B3F" w:rsidRPr="00261FAD" w:rsidRDefault="0015652B" w:rsidP="00564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64B3F">
        <w:rPr>
          <w:b/>
          <w:sz w:val="24"/>
          <w:szCs w:val="24"/>
        </w:rPr>
        <w:t>.3</w:t>
      </w:r>
      <w:r w:rsidR="00564B3F">
        <w:rPr>
          <w:sz w:val="24"/>
          <w:szCs w:val="24"/>
        </w:rPr>
        <w:t>.</w:t>
      </w:r>
      <w:r w:rsidR="00564B3F" w:rsidRPr="00564B3F">
        <w:rPr>
          <w:b/>
          <w:sz w:val="24"/>
          <w:szCs w:val="24"/>
        </w:rPr>
        <w:t xml:space="preserve"> </w:t>
      </w:r>
      <w:r w:rsidR="00564B3F" w:rsidRPr="00261FAD">
        <w:rPr>
          <w:b/>
          <w:sz w:val="24"/>
          <w:szCs w:val="24"/>
        </w:rPr>
        <w:t>С</w:t>
      </w:r>
      <w:r w:rsidR="00564B3F">
        <w:rPr>
          <w:b/>
          <w:sz w:val="24"/>
          <w:szCs w:val="24"/>
        </w:rPr>
        <w:t>татьи и тезисы докладов в сборниках научно-практических конференций</w:t>
      </w:r>
    </w:p>
    <w:p w:rsidR="00564B3F" w:rsidRPr="00261FAD" w:rsidRDefault="00564B3F" w:rsidP="00564B3F">
      <w:pPr>
        <w:ind w:left="2520"/>
        <w:rPr>
          <w:b/>
          <w:i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443"/>
        <w:gridCol w:w="2784"/>
        <w:gridCol w:w="1957"/>
        <w:gridCol w:w="2478"/>
      </w:tblGrid>
      <w:tr w:rsidR="00564B3F" w:rsidRPr="00261FAD" w:rsidTr="00C51326">
        <w:tc>
          <w:tcPr>
            <w:tcW w:w="652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№</w:t>
            </w:r>
          </w:p>
        </w:tc>
        <w:tc>
          <w:tcPr>
            <w:tcW w:w="2443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Автор(ы)</w:t>
            </w:r>
          </w:p>
        </w:tc>
        <w:tc>
          <w:tcPr>
            <w:tcW w:w="2784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Наименование  тезисов/</w:t>
            </w:r>
          </w:p>
        </w:tc>
        <w:tc>
          <w:tcPr>
            <w:tcW w:w="1957" w:type="dxa"/>
          </w:tcPr>
          <w:p w:rsidR="00564B3F" w:rsidRPr="006B61BD" w:rsidRDefault="00564B3F" w:rsidP="006B61BD">
            <w:pPr>
              <w:jc w:val="center"/>
              <w:rPr>
                <w:rFonts w:eastAsia="Calibri"/>
              </w:rPr>
            </w:pPr>
            <w:r w:rsidRPr="006B61BD">
              <w:rPr>
                <w:rFonts w:eastAsia="Calibri"/>
              </w:rPr>
              <w:t>Объем(п/л)</w:t>
            </w:r>
          </w:p>
        </w:tc>
        <w:tc>
          <w:tcPr>
            <w:tcW w:w="2478" w:type="dxa"/>
          </w:tcPr>
          <w:p w:rsidR="00564B3F" w:rsidRPr="006B61BD" w:rsidRDefault="006B61BD" w:rsidP="006B61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17080F">
              <w:rPr>
                <w:rFonts w:eastAsia="Calibri"/>
              </w:rPr>
              <w:t>зда</w:t>
            </w:r>
            <w:r>
              <w:rPr>
                <w:rFonts w:eastAsia="Calibri"/>
              </w:rPr>
              <w:t>тельство</w:t>
            </w:r>
          </w:p>
        </w:tc>
      </w:tr>
      <w:tr w:rsidR="00DA2481" w:rsidRPr="00261FAD" w:rsidTr="00C51326">
        <w:trPr>
          <w:trHeight w:val="643"/>
        </w:trPr>
        <w:tc>
          <w:tcPr>
            <w:tcW w:w="652" w:type="dxa"/>
          </w:tcPr>
          <w:p w:rsidR="00DA2481" w:rsidRPr="00261FAD" w:rsidRDefault="007E3B94" w:rsidP="00DA24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DA2481" w:rsidRPr="00DA2481" w:rsidRDefault="00DA2481" w:rsidP="005B5150">
            <w:pPr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 xml:space="preserve">Кутепова Л.И. </w:t>
            </w:r>
          </w:p>
        </w:tc>
        <w:tc>
          <w:tcPr>
            <w:tcW w:w="2784" w:type="dxa"/>
          </w:tcPr>
          <w:p w:rsidR="00DA2481" w:rsidRPr="005B5150" w:rsidRDefault="00DA2481" w:rsidP="005B5150">
            <w:pPr>
              <w:rPr>
                <w:rFonts w:eastAsia="Calibri"/>
              </w:rPr>
            </w:pPr>
            <w:r w:rsidRPr="005B5150">
              <w:rPr>
                <w:rFonts w:eastAsia="Calibri"/>
              </w:rPr>
              <w:t>Статья</w:t>
            </w:r>
            <w:r w:rsidR="005B5150" w:rsidRPr="005B5150">
              <w:rPr>
                <w:rFonts w:eastAsia="Calibri"/>
              </w:rPr>
              <w:t xml:space="preserve"> «Просветительская работа среди населения по вопросам ЖКХ»</w:t>
            </w:r>
          </w:p>
        </w:tc>
        <w:tc>
          <w:tcPr>
            <w:tcW w:w="1957" w:type="dxa"/>
          </w:tcPr>
          <w:p w:rsidR="00DA2481" w:rsidRPr="00261FAD" w:rsidRDefault="00DA2481" w:rsidP="00DA24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E2D7F" w:rsidRDefault="008E2D7F" w:rsidP="00DA2481">
            <w:pPr>
              <w:rPr>
                <w:rFonts w:eastAsia="Calibri"/>
                <w:sz w:val="24"/>
                <w:szCs w:val="24"/>
              </w:rPr>
            </w:pPr>
            <w:r w:rsidRPr="008E2D7F">
              <w:rPr>
                <w:rFonts w:eastAsia="Calibri"/>
                <w:sz w:val="24"/>
                <w:szCs w:val="24"/>
              </w:rPr>
              <w:t xml:space="preserve">Сборник по материалам 2 Всероссийской заочной научно-практич. конференции "Социальные и технические сервисы: проблемы и пути развития". </w:t>
            </w:r>
          </w:p>
          <w:p w:rsidR="008E2D7F" w:rsidRDefault="008E2D7F" w:rsidP="00DA2481">
            <w:pPr>
              <w:rPr>
                <w:rFonts w:eastAsia="Calibri"/>
                <w:sz w:val="24"/>
                <w:szCs w:val="24"/>
              </w:rPr>
            </w:pPr>
            <w:r w:rsidRPr="008E2D7F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8E2D7F">
              <w:rPr>
                <w:rFonts w:eastAsia="Calibri"/>
                <w:sz w:val="24"/>
                <w:szCs w:val="24"/>
              </w:rPr>
              <w:t xml:space="preserve">оября 2015 </w:t>
            </w:r>
          </w:p>
          <w:p w:rsidR="00DA2481" w:rsidRPr="00261FAD" w:rsidRDefault="00DA2481" w:rsidP="00DA24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РИНЦ</w:t>
            </w:r>
          </w:p>
        </w:tc>
      </w:tr>
      <w:tr w:rsidR="00DA2481" w:rsidRPr="00261FAD" w:rsidTr="00C51326">
        <w:trPr>
          <w:trHeight w:val="1250"/>
        </w:trPr>
        <w:tc>
          <w:tcPr>
            <w:tcW w:w="652" w:type="dxa"/>
          </w:tcPr>
          <w:p w:rsidR="00DA2481" w:rsidRPr="00261FAD" w:rsidRDefault="007E3B94" w:rsidP="00DA24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443" w:type="dxa"/>
          </w:tcPr>
          <w:p w:rsidR="00DA2481" w:rsidRPr="00DA2481" w:rsidRDefault="00DA2481" w:rsidP="005B5150">
            <w:pPr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 xml:space="preserve">Кутепова Л.И. </w:t>
            </w:r>
          </w:p>
        </w:tc>
        <w:tc>
          <w:tcPr>
            <w:tcW w:w="2784" w:type="dxa"/>
          </w:tcPr>
          <w:p w:rsidR="00DA2481" w:rsidRPr="005B5150" w:rsidRDefault="00DA2481" w:rsidP="00DA2481">
            <w:pPr>
              <w:rPr>
                <w:rFonts w:eastAsia="Calibri"/>
              </w:rPr>
            </w:pPr>
            <w:r w:rsidRPr="005B5150">
              <w:rPr>
                <w:rFonts w:eastAsia="Calibri"/>
              </w:rPr>
              <w:t>Статья Конструктивные особенности проектирования предприятий общественного питания для маломобильных групп населения</w:t>
            </w:r>
          </w:p>
        </w:tc>
        <w:tc>
          <w:tcPr>
            <w:tcW w:w="1957" w:type="dxa"/>
          </w:tcPr>
          <w:p w:rsidR="00DA2481" w:rsidRPr="00261FAD" w:rsidRDefault="00DA2481" w:rsidP="00DA24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2478" w:type="dxa"/>
          </w:tcPr>
          <w:p w:rsidR="008E2D7F" w:rsidRDefault="008E2D7F" w:rsidP="008E2D7F">
            <w:pPr>
              <w:rPr>
                <w:rFonts w:eastAsia="Calibri"/>
                <w:sz w:val="24"/>
                <w:szCs w:val="24"/>
              </w:rPr>
            </w:pPr>
            <w:r w:rsidRPr="008E2D7F">
              <w:rPr>
                <w:rFonts w:eastAsia="Calibri"/>
                <w:sz w:val="24"/>
                <w:szCs w:val="24"/>
              </w:rPr>
              <w:t>Сборник по материалам 2 Всероссийской заочной научно-практич. конференции "Социальные и технические сервисы: проблемы и пути</w:t>
            </w:r>
            <w:r>
              <w:rPr>
                <w:rFonts w:eastAsia="Calibri"/>
                <w:sz w:val="24"/>
                <w:szCs w:val="24"/>
              </w:rPr>
              <w:t xml:space="preserve"> развития". </w:t>
            </w:r>
          </w:p>
          <w:p w:rsidR="00DA2481" w:rsidRPr="00261FAD" w:rsidRDefault="008E2D7F" w:rsidP="008E2D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 ноября 2015 </w:t>
            </w:r>
            <w:r w:rsidR="00DA2481">
              <w:rPr>
                <w:rFonts w:eastAsia="Calibri"/>
                <w:sz w:val="24"/>
                <w:szCs w:val="24"/>
              </w:rPr>
              <w:t>РИНЦ</w:t>
            </w:r>
          </w:p>
        </w:tc>
      </w:tr>
      <w:tr w:rsidR="00DA2481" w:rsidRPr="00261FAD" w:rsidTr="00C51326">
        <w:trPr>
          <w:trHeight w:val="833"/>
        </w:trPr>
        <w:tc>
          <w:tcPr>
            <w:tcW w:w="652" w:type="dxa"/>
          </w:tcPr>
          <w:p w:rsidR="00DA2481" w:rsidRPr="00261FAD" w:rsidRDefault="007E3B94" w:rsidP="00DA24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443" w:type="dxa"/>
          </w:tcPr>
          <w:p w:rsidR="00DA2481" w:rsidRDefault="00DA2481" w:rsidP="00DA2481">
            <w:pPr>
              <w:rPr>
                <w:sz w:val="24"/>
                <w:szCs w:val="24"/>
              </w:rPr>
            </w:pPr>
            <w:r w:rsidRPr="00DA2481">
              <w:rPr>
                <w:sz w:val="24"/>
                <w:szCs w:val="24"/>
              </w:rPr>
              <w:t>Кутепова Л.И</w:t>
            </w:r>
            <w:r>
              <w:rPr>
                <w:sz w:val="24"/>
                <w:szCs w:val="24"/>
              </w:rPr>
              <w:t>.</w:t>
            </w:r>
          </w:p>
          <w:p w:rsidR="00DA2481" w:rsidRPr="00DA2481" w:rsidRDefault="00DA2481" w:rsidP="00DA2481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DA2481" w:rsidRPr="00D9491E" w:rsidRDefault="008E2D7F" w:rsidP="00D9491E">
            <w:pPr>
              <w:rPr>
                <w:rFonts w:eastAsia="Calibri"/>
              </w:rPr>
            </w:pPr>
            <w:r w:rsidRPr="008E2D7F">
              <w:rPr>
                <w:rFonts w:eastAsia="Calibri"/>
              </w:rPr>
              <w:t>Корпоративная культура студенческого спорта</w:t>
            </w:r>
          </w:p>
        </w:tc>
        <w:tc>
          <w:tcPr>
            <w:tcW w:w="1957" w:type="dxa"/>
          </w:tcPr>
          <w:p w:rsidR="00DA2481" w:rsidRPr="00261FAD" w:rsidRDefault="00DA2481" w:rsidP="00DA24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2478" w:type="dxa"/>
          </w:tcPr>
          <w:p w:rsidR="008E2D7F" w:rsidRDefault="008E2D7F" w:rsidP="008E2D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журнал</w:t>
            </w:r>
            <w:r w:rsidRPr="008E2D7F">
              <w:rPr>
                <w:rFonts w:eastAsia="Calibri"/>
                <w:sz w:val="24"/>
                <w:szCs w:val="24"/>
              </w:rPr>
              <w:t>"Современные наукоемкие технологии"</w:t>
            </w:r>
          </w:p>
          <w:p w:rsidR="008E2D7F" w:rsidRDefault="008E2D7F" w:rsidP="008E2D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№ 1 2015г.</w:t>
            </w:r>
          </w:p>
          <w:p w:rsidR="00DA2481" w:rsidRPr="00261FAD" w:rsidRDefault="008E2D7F" w:rsidP="008E2D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ВАК</w:t>
            </w:r>
          </w:p>
        </w:tc>
      </w:tr>
    </w:tbl>
    <w:p w:rsidR="00C51326" w:rsidRDefault="00C51326">
      <w:r w:rsidRPr="00C51326">
        <w:rPr>
          <w:noProof/>
        </w:rPr>
        <w:drawing>
          <wp:inline distT="0" distB="0" distL="0" distR="0">
            <wp:extent cx="6479540" cy="8909368"/>
            <wp:effectExtent l="0" t="0" r="0" b="6350"/>
            <wp:docPr id="3" name="Рисунок 3" descr="C:\Users\Костылев Денис\Desktop\Отчет по науке\отче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стылев Денис\Desktop\Отчет по науке\отчет скан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326" w:rsidSect="005853C9">
      <w:headerReference w:type="default" r:id="rId12"/>
      <w:footerReference w:type="even" r:id="rId13"/>
      <w:footerReference w:type="default" r:id="rId14"/>
      <w:pgSz w:w="11906" w:h="16838"/>
      <w:pgMar w:top="992" w:right="851" w:bottom="851" w:left="851" w:header="34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71" w:rsidRDefault="00807D71">
      <w:r>
        <w:separator/>
      </w:r>
    </w:p>
  </w:endnote>
  <w:endnote w:type="continuationSeparator" w:id="0">
    <w:p w:rsidR="00807D71" w:rsidRDefault="0080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3C" w:rsidRDefault="006B6F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B6F3C" w:rsidRDefault="006B6F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3C" w:rsidRDefault="006B6F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C06">
      <w:rPr>
        <w:rStyle w:val="a9"/>
        <w:noProof/>
      </w:rPr>
      <w:t>7</w:t>
    </w:r>
    <w:r>
      <w:rPr>
        <w:rStyle w:val="a9"/>
      </w:rPr>
      <w:fldChar w:fldCharType="end"/>
    </w:r>
  </w:p>
  <w:p w:rsidR="006B6F3C" w:rsidRDefault="006B6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71" w:rsidRDefault="00807D71">
      <w:r>
        <w:separator/>
      </w:r>
    </w:p>
  </w:footnote>
  <w:footnote w:type="continuationSeparator" w:id="0">
    <w:p w:rsidR="00807D71" w:rsidRDefault="0080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3C" w:rsidRPr="00261FAD" w:rsidRDefault="006B6F3C" w:rsidP="000F3A73">
    <w:pPr>
      <w:spacing w:before="120" w:after="120"/>
      <w:ind w:left="360"/>
      <w:rPr>
        <w:b/>
        <w:sz w:val="24"/>
        <w:szCs w:val="24"/>
      </w:rPr>
    </w:pPr>
    <w:r>
      <w:t xml:space="preserve">        .  </w:t>
    </w:r>
  </w:p>
  <w:p w:rsidR="006B6F3C" w:rsidRDefault="006B6F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17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8C07FA"/>
    <w:multiLevelType w:val="hybridMultilevel"/>
    <w:tmpl w:val="3FF88314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86D13"/>
    <w:multiLevelType w:val="hybridMultilevel"/>
    <w:tmpl w:val="A398AD5C"/>
    <w:lvl w:ilvl="0" w:tplc="4A8672FC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624"/>
    <w:multiLevelType w:val="multilevel"/>
    <w:tmpl w:val="4150E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D11E5"/>
    <w:multiLevelType w:val="hybridMultilevel"/>
    <w:tmpl w:val="4A7E26C2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80E22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C76213F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51542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56A79D4"/>
    <w:multiLevelType w:val="multilevel"/>
    <w:tmpl w:val="C284E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013"/>
      <w:numFmt w:val="decimal"/>
      <w:lvlText w:val="%2"/>
      <w:lvlJc w:val="left"/>
      <w:pPr>
        <w:ind w:left="1342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263D18E4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76E69C6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8EC18DD"/>
    <w:multiLevelType w:val="multilevel"/>
    <w:tmpl w:val="49B4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795A5A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D80189"/>
    <w:multiLevelType w:val="multilevel"/>
    <w:tmpl w:val="DE60C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29D7247"/>
    <w:multiLevelType w:val="singleLevel"/>
    <w:tmpl w:val="E88C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160793"/>
    <w:multiLevelType w:val="multilevel"/>
    <w:tmpl w:val="93B2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D54AF"/>
    <w:multiLevelType w:val="hybridMultilevel"/>
    <w:tmpl w:val="AC665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7C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8B2FA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9C010F"/>
    <w:multiLevelType w:val="hybridMultilevel"/>
    <w:tmpl w:val="6D7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72FF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0554C2"/>
    <w:multiLevelType w:val="hybridMultilevel"/>
    <w:tmpl w:val="B42CAC4C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31CA5"/>
    <w:multiLevelType w:val="multilevel"/>
    <w:tmpl w:val="5FB8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5A7A44AC"/>
    <w:multiLevelType w:val="multilevel"/>
    <w:tmpl w:val="4118A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9A31A3"/>
    <w:multiLevelType w:val="multilevel"/>
    <w:tmpl w:val="D9BA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B05606"/>
    <w:multiLevelType w:val="hybridMultilevel"/>
    <w:tmpl w:val="FD48564E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2B25CE4"/>
    <w:multiLevelType w:val="multilevel"/>
    <w:tmpl w:val="AF18A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1E6D84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1B6F68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83277D2"/>
    <w:multiLevelType w:val="hybridMultilevel"/>
    <w:tmpl w:val="F46A44B6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D436A8"/>
    <w:multiLevelType w:val="multilevel"/>
    <w:tmpl w:val="EA88ED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1"/>
  </w:num>
  <w:num w:numId="8">
    <w:abstractNumId w:val="3"/>
  </w:num>
  <w:num w:numId="9">
    <w:abstractNumId w:val="0"/>
  </w:num>
  <w:num w:numId="10">
    <w:abstractNumId w:val="17"/>
  </w:num>
  <w:num w:numId="11">
    <w:abstractNumId w:val="18"/>
  </w:num>
  <w:num w:numId="12">
    <w:abstractNumId w:val="25"/>
  </w:num>
  <w:num w:numId="13">
    <w:abstractNumId w:val="20"/>
  </w:num>
  <w:num w:numId="14">
    <w:abstractNumId w:val="11"/>
  </w:num>
  <w:num w:numId="15">
    <w:abstractNumId w:val="1"/>
  </w:num>
  <w:num w:numId="16">
    <w:abstractNumId w:val="4"/>
  </w:num>
  <w:num w:numId="17">
    <w:abstractNumId w:val="21"/>
  </w:num>
  <w:num w:numId="18">
    <w:abstractNumId w:val="30"/>
  </w:num>
  <w:num w:numId="19">
    <w:abstractNumId w:val="16"/>
  </w:num>
  <w:num w:numId="20">
    <w:abstractNumId w:val="28"/>
  </w:num>
  <w:num w:numId="21">
    <w:abstractNumId w:val="12"/>
  </w:num>
  <w:num w:numId="22">
    <w:abstractNumId w:val="8"/>
  </w:num>
  <w:num w:numId="23">
    <w:abstractNumId w:val="15"/>
  </w:num>
  <w:num w:numId="24">
    <w:abstractNumId w:val="3"/>
    <w:lvlOverride w:ilvl="0">
      <w:startOverride w:val="2"/>
    </w:lvlOverride>
  </w:num>
  <w:num w:numId="25">
    <w:abstractNumId w:val="13"/>
  </w:num>
  <w:num w:numId="26">
    <w:abstractNumId w:val="23"/>
  </w:num>
  <w:num w:numId="27">
    <w:abstractNumId w:val="27"/>
  </w:num>
  <w:num w:numId="28">
    <w:abstractNumId w:val="2"/>
  </w:num>
  <w:num w:numId="29">
    <w:abstractNumId w:val="24"/>
  </w:num>
  <w:num w:numId="30">
    <w:abstractNumId w:val="26"/>
  </w:num>
  <w:num w:numId="31">
    <w:abstractNumId w:val="19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C"/>
    <w:rsid w:val="00002BA0"/>
    <w:rsid w:val="0000787D"/>
    <w:rsid w:val="00013545"/>
    <w:rsid w:val="00026B84"/>
    <w:rsid w:val="00035968"/>
    <w:rsid w:val="00070D99"/>
    <w:rsid w:val="00086516"/>
    <w:rsid w:val="0009261E"/>
    <w:rsid w:val="000971EA"/>
    <w:rsid w:val="000B1DDF"/>
    <w:rsid w:val="000C28DB"/>
    <w:rsid w:val="000C7BAD"/>
    <w:rsid w:val="000E277A"/>
    <w:rsid w:val="000F18AE"/>
    <w:rsid w:val="000F2C4C"/>
    <w:rsid w:val="000F3A73"/>
    <w:rsid w:val="000F5D29"/>
    <w:rsid w:val="00127A32"/>
    <w:rsid w:val="0015227F"/>
    <w:rsid w:val="00155244"/>
    <w:rsid w:val="0015652B"/>
    <w:rsid w:val="0017080F"/>
    <w:rsid w:val="001921D4"/>
    <w:rsid w:val="001A2661"/>
    <w:rsid w:val="001A63F3"/>
    <w:rsid w:val="001C7D85"/>
    <w:rsid w:val="001E7C82"/>
    <w:rsid w:val="002008B4"/>
    <w:rsid w:val="00201C34"/>
    <w:rsid w:val="002066A8"/>
    <w:rsid w:val="00211ED8"/>
    <w:rsid w:val="002629BE"/>
    <w:rsid w:val="00262DCB"/>
    <w:rsid w:val="002641F1"/>
    <w:rsid w:val="00265442"/>
    <w:rsid w:val="00273DDE"/>
    <w:rsid w:val="00293E57"/>
    <w:rsid w:val="002C0AD8"/>
    <w:rsid w:val="003074F3"/>
    <w:rsid w:val="003251EF"/>
    <w:rsid w:val="003342E2"/>
    <w:rsid w:val="00384961"/>
    <w:rsid w:val="00393907"/>
    <w:rsid w:val="003A2738"/>
    <w:rsid w:val="003C3F3C"/>
    <w:rsid w:val="00410C48"/>
    <w:rsid w:val="0041115F"/>
    <w:rsid w:val="00411576"/>
    <w:rsid w:val="00414008"/>
    <w:rsid w:val="00425635"/>
    <w:rsid w:val="0043035F"/>
    <w:rsid w:val="00435866"/>
    <w:rsid w:val="00435C27"/>
    <w:rsid w:val="00436153"/>
    <w:rsid w:val="00450D6E"/>
    <w:rsid w:val="00493B31"/>
    <w:rsid w:val="004A2A5A"/>
    <w:rsid w:val="004A646C"/>
    <w:rsid w:val="004B5F5E"/>
    <w:rsid w:val="004C50D0"/>
    <w:rsid w:val="004D5AE8"/>
    <w:rsid w:val="004F1222"/>
    <w:rsid w:val="004F1CEF"/>
    <w:rsid w:val="00537F1E"/>
    <w:rsid w:val="005454D4"/>
    <w:rsid w:val="00564B3F"/>
    <w:rsid w:val="005853C9"/>
    <w:rsid w:val="005A005D"/>
    <w:rsid w:val="005A71ED"/>
    <w:rsid w:val="005B2F92"/>
    <w:rsid w:val="005B5150"/>
    <w:rsid w:val="005C3E02"/>
    <w:rsid w:val="005E56D5"/>
    <w:rsid w:val="006175B1"/>
    <w:rsid w:val="00617D81"/>
    <w:rsid w:val="00622C29"/>
    <w:rsid w:val="00660532"/>
    <w:rsid w:val="00662661"/>
    <w:rsid w:val="0067507C"/>
    <w:rsid w:val="0068722C"/>
    <w:rsid w:val="00692717"/>
    <w:rsid w:val="006A3378"/>
    <w:rsid w:val="006B4698"/>
    <w:rsid w:val="006B61BD"/>
    <w:rsid w:val="006B6F3C"/>
    <w:rsid w:val="006F5EAB"/>
    <w:rsid w:val="00722CDC"/>
    <w:rsid w:val="00724D97"/>
    <w:rsid w:val="00732F0F"/>
    <w:rsid w:val="00740AD3"/>
    <w:rsid w:val="007439A9"/>
    <w:rsid w:val="007440B9"/>
    <w:rsid w:val="007567C6"/>
    <w:rsid w:val="00761759"/>
    <w:rsid w:val="007B077C"/>
    <w:rsid w:val="007D7894"/>
    <w:rsid w:val="007E3B94"/>
    <w:rsid w:val="008022FB"/>
    <w:rsid w:val="00807D71"/>
    <w:rsid w:val="00827965"/>
    <w:rsid w:val="00845D93"/>
    <w:rsid w:val="00850C63"/>
    <w:rsid w:val="00851350"/>
    <w:rsid w:val="00852D7D"/>
    <w:rsid w:val="00870D03"/>
    <w:rsid w:val="00874ADB"/>
    <w:rsid w:val="00880F5A"/>
    <w:rsid w:val="008973CE"/>
    <w:rsid w:val="008E2D7F"/>
    <w:rsid w:val="009171B8"/>
    <w:rsid w:val="00973DD4"/>
    <w:rsid w:val="0097400C"/>
    <w:rsid w:val="009809FE"/>
    <w:rsid w:val="009A158C"/>
    <w:rsid w:val="009C60E9"/>
    <w:rsid w:val="009E0547"/>
    <w:rsid w:val="00A0661A"/>
    <w:rsid w:val="00A147F3"/>
    <w:rsid w:val="00A17A24"/>
    <w:rsid w:val="00A2121F"/>
    <w:rsid w:val="00A246DA"/>
    <w:rsid w:val="00A279F6"/>
    <w:rsid w:val="00A32980"/>
    <w:rsid w:val="00A47557"/>
    <w:rsid w:val="00A572C0"/>
    <w:rsid w:val="00AC33EE"/>
    <w:rsid w:val="00AD0F04"/>
    <w:rsid w:val="00AD16CB"/>
    <w:rsid w:val="00AD5F2C"/>
    <w:rsid w:val="00AE40EB"/>
    <w:rsid w:val="00AE4F8C"/>
    <w:rsid w:val="00AF0F2F"/>
    <w:rsid w:val="00B10E8D"/>
    <w:rsid w:val="00B228F1"/>
    <w:rsid w:val="00B2754C"/>
    <w:rsid w:val="00B54E2C"/>
    <w:rsid w:val="00B55F88"/>
    <w:rsid w:val="00B71C7B"/>
    <w:rsid w:val="00BD5709"/>
    <w:rsid w:val="00C24EF8"/>
    <w:rsid w:val="00C32ABB"/>
    <w:rsid w:val="00C3355E"/>
    <w:rsid w:val="00C51326"/>
    <w:rsid w:val="00C75724"/>
    <w:rsid w:val="00C82142"/>
    <w:rsid w:val="00C87372"/>
    <w:rsid w:val="00C93C2E"/>
    <w:rsid w:val="00CC5712"/>
    <w:rsid w:val="00CD506D"/>
    <w:rsid w:val="00CF3973"/>
    <w:rsid w:val="00D11BEE"/>
    <w:rsid w:val="00D11C79"/>
    <w:rsid w:val="00D149DA"/>
    <w:rsid w:val="00D24C6D"/>
    <w:rsid w:val="00D301AC"/>
    <w:rsid w:val="00D30268"/>
    <w:rsid w:val="00D90064"/>
    <w:rsid w:val="00D9365D"/>
    <w:rsid w:val="00D9491E"/>
    <w:rsid w:val="00D97F49"/>
    <w:rsid w:val="00DA2481"/>
    <w:rsid w:val="00DB09EA"/>
    <w:rsid w:val="00DC134E"/>
    <w:rsid w:val="00DC6ECC"/>
    <w:rsid w:val="00DD470C"/>
    <w:rsid w:val="00DE0552"/>
    <w:rsid w:val="00DF2E72"/>
    <w:rsid w:val="00E02B68"/>
    <w:rsid w:val="00E21C06"/>
    <w:rsid w:val="00E373C1"/>
    <w:rsid w:val="00E8727E"/>
    <w:rsid w:val="00EC2718"/>
    <w:rsid w:val="00ED4DFD"/>
    <w:rsid w:val="00EE01F4"/>
    <w:rsid w:val="00EE27BA"/>
    <w:rsid w:val="00EE3ED2"/>
    <w:rsid w:val="00EE49D3"/>
    <w:rsid w:val="00EE6E82"/>
    <w:rsid w:val="00EF5A85"/>
    <w:rsid w:val="00F02875"/>
    <w:rsid w:val="00F03E2E"/>
    <w:rsid w:val="00F1241A"/>
    <w:rsid w:val="00F17830"/>
    <w:rsid w:val="00F209FB"/>
    <w:rsid w:val="00F62B75"/>
    <w:rsid w:val="00F82D65"/>
    <w:rsid w:val="00F836D1"/>
    <w:rsid w:val="00F87CF8"/>
    <w:rsid w:val="00FB6513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33DF-CC08-4793-B88D-554BA87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ECC"/>
    <w:pPr>
      <w:keepNext/>
      <w:widowControl w:val="0"/>
      <w:spacing w:line="360" w:lineRule="auto"/>
      <w:ind w:left="480"/>
      <w:jc w:val="right"/>
      <w:outlineLvl w:val="0"/>
    </w:pPr>
    <w:rPr>
      <w:rFonts w:ascii="Arial" w:hAnsi="Arial"/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DC6ECC"/>
    <w:pPr>
      <w:keepNext/>
      <w:spacing w:before="26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DC6ECC"/>
    <w:pPr>
      <w:keepNext/>
      <w:spacing w:before="240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DC6ECC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C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EC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6EC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C6E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C6ECC"/>
    <w:pPr>
      <w:widowControl w:val="0"/>
      <w:ind w:left="320" w:hanging="320"/>
    </w:pPr>
    <w:rPr>
      <w:rFonts w:ascii="Arial" w:hAnsi="Arial"/>
      <w:b/>
      <w:snapToGrid w:val="0"/>
      <w:sz w:val="24"/>
      <w:u w:val="single"/>
    </w:rPr>
  </w:style>
  <w:style w:type="character" w:customStyle="1" w:styleId="a4">
    <w:name w:val="Основной текст с отступом Знак"/>
    <w:basedOn w:val="a0"/>
    <w:link w:val="a3"/>
    <w:rsid w:val="00DC6ECC"/>
    <w:rPr>
      <w:rFonts w:ascii="Arial" w:eastAsia="Times New Roman" w:hAnsi="Arial" w:cs="Times New Roman"/>
      <w:b/>
      <w:snapToGrid w:val="0"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DC6ECC"/>
    <w:pPr>
      <w:spacing w:line="260" w:lineRule="auto"/>
      <w:ind w:firstLine="3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C6EC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DC6ECC"/>
    <w:pPr>
      <w:spacing w:line="260" w:lineRule="auto"/>
    </w:pPr>
    <w:rPr>
      <w:b/>
      <w:sz w:val="24"/>
      <w:u w:val="single"/>
    </w:rPr>
  </w:style>
  <w:style w:type="character" w:customStyle="1" w:styleId="a6">
    <w:name w:val="Основной текст Знак"/>
    <w:basedOn w:val="a0"/>
    <w:link w:val="a5"/>
    <w:rsid w:val="00DC6EC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DC6ECC"/>
    <w:rPr>
      <w:sz w:val="24"/>
    </w:rPr>
  </w:style>
  <w:style w:type="character" w:customStyle="1" w:styleId="30">
    <w:name w:val="Основной текст 3 Знак"/>
    <w:basedOn w:val="a0"/>
    <w:link w:val="3"/>
    <w:rsid w:val="00DC6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DC6E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C6ECC"/>
  </w:style>
  <w:style w:type="paragraph" w:styleId="aa">
    <w:name w:val="footnote text"/>
    <w:basedOn w:val="a"/>
    <w:link w:val="ab"/>
    <w:semiHidden/>
    <w:rsid w:val="00DC6ECC"/>
  </w:style>
  <w:style w:type="character" w:customStyle="1" w:styleId="ab">
    <w:name w:val="Текст сноски Знак"/>
    <w:basedOn w:val="a0"/>
    <w:link w:val="aa"/>
    <w:semiHidden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6ECC"/>
    <w:rPr>
      <w:vertAlign w:val="superscript"/>
    </w:rPr>
  </w:style>
  <w:style w:type="paragraph" w:styleId="ad">
    <w:name w:val="List Paragraph"/>
    <w:basedOn w:val="a"/>
    <w:uiPriority w:val="34"/>
    <w:qFormat/>
    <w:rsid w:val="00DC6ECC"/>
    <w:pPr>
      <w:ind w:left="720"/>
      <w:contextualSpacing/>
    </w:pPr>
  </w:style>
  <w:style w:type="table" w:styleId="ae">
    <w:name w:val="Table Grid"/>
    <w:basedOn w:val="a1"/>
    <w:uiPriority w:val="59"/>
    <w:rsid w:val="00DC6E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DC6EC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C6E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266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66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9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85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E8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item.asp?id=23329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0863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BFFA-C386-41AE-A2DC-1FA8338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Кошечкин</dc:creator>
  <cp:keywords/>
  <dc:description/>
  <cp:lastModifiedBy>Мария</cp:lastModifiedBy>
  <cp:revision>3</cp:revision>
  <cp:lastPrinted>2015-12-23T05:52:00Z</cp:lastPrinted>
  <dcterms:created xsi:type="dcterms:W3CDTF">2015-12-28T17:51:00Z</dcterms:created>
  <dcterms:modified xsi:type="dcterms:W3CDTF">2015-12-28T17:51:00Z</dcterms:modified>
</cp:coreProperties>
</file>